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AD15D" w14:textId="644BECE6" w:rsidR="00A4359D" w:rsidRPr="00A4359D" w:rsidRDefault="00A4359D" w:rsidP="00EB33E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APPENDIX</w:t>
      </w:r>
    </w:p>
    <w:p w14:paraId="785EB4D3" w14:textId="77777777" w:rsidR="00A4359D" w:rsidRDefault="00A4359D" w:rsidP="00EB33E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4FCC2346" w14:textId="77777777" w:rsidR="00A4359D" w:rsidRDefault="00A4359D" w:rsidP="00EB33E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12363499" w14:textId="77777777" w:rsidR="00EB33EB" w:rsidRPr="00A67B4C" w:rsidRDefault="00EB33EB" w:rsidP="00EB33E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67B4C">
        <w:rPr>
          <w:rFonts w:ascii="Times New Roman" w:hAnsi="Times New Roman"/>
          <w:b/>
          <w:sz w:val="40"/>
          <w:szCs w:val="40"/>
          <w:u w:val="single"/>
        </w:rPr>
        <w:t>A Complete Bibliography</w:t>
      </w:r>
    </w:p>
    <w:p w14:paraId="448C83C9" w14:textId="77777777" w:rsidR="00EB33EB" w:rsidRPr="00957BF1" w:rsidRDefault="00EB33EB" w:rsidP="00EB33EB">
      <w:pPr>
        <w:jc w:val="center"/>
        <w:rPr>
          <w:rFonts w:ascii="Times New Roman" w:hAnsi="Times New Roman"/>
          <w:b/>
          <w:sz w:val="20"/>
        </w:rPr>
      </w:pPr>
      <w:r w:rsidRPr="00957BF1">
        <w:rPr>
          <w:rFonts w:ascii="Times New Roman" w:hAnsi="Times New Roman"/>
          <w:b/>
          <w:sz w:val="20"/>
        </w:rPr>
        <w:t>Francisco Valdes</w:t>
      </w:r>
    </w:p>
    <w:p w14:paraId="5DA88451" w14:textId="77777777" w:rsidR="00EB33EB" w:rsidRPr="00957BF1" w:rsidRDefault="00EB33EB" w:rsidP="00EB33EB">
      <w:pPr>
        <w:jc w:val="center"/>
        <w:rPr>
          <w:rFonts w:ascii="Times New Roman" w:hAnsi="Times New Roman"/>
          <w:b/>
          <w:sz w:val="20"/>
        </w:rPr>
      </w:pPr>
      <w:r w:rsidRPr="00957BF1">
        <w:rPr>
          <w:rFonts w:ascii="Times New Roman" w:hAnsi="Times New Roman"/>
          <w:b/>
          <w:sz w:val="20"/>
        </w:rPr>
        <w:t>2025</w:t>
      </w:r>
    </w:p>
    <w:p w14:paraId="24E91083" w14:textId="77777777" w:rsidR="00EB33EB" w:rsidRDefault="00EB33EB" w:rsidP="00EB33EB">
      <w:pPr>
        <w:rPr>
          <w:rFonts w:ascii="Times New Roman" w:hAnsi="Times New Roman"/>
        </w:rPr>
      </w:pPr>
    </w:p>
    <w:p w14:paraId="0A6FA1F2" w14:textId="77777777" w:rsidR="00957BF1" w:rsidRDefault="00957BF1" w:rsidP="00EB33EB">
      <w:pPr>
        <w:rPr>
          <w:rFonts w:ascii="Times New Roman" w:hAnsi="Times New Roman"/>
        </w:rPr>
      </w:pPr>
    </w:p>
    <w:p w14:paraId="381ED166" w14:textId="77777777" w:rsidR="00FB647E" w:rsidRPr="00EB33EB" w:rsidRDefault="00FB647E" w:rsidP="00EB33EB">
      <w:pPr>
        <w:rPr>
          <w:rFonts w:ascii="Times New Roman" w:hAnsi="Times New Roman"/>
        </w:rPr>
      </w:pPr>
    </w:p>
    <w:p w14:paraId="4147ABAC" w14:textId="77777777" w:rsidR="00EB33EB" w:rsidRPr="0008464E" w:rsidRDefault="00EB33EB" w:rsidP="00EB33E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 xml:space="preserve">I. Published </w:t>
      </w:r>
      <w:r w:rsidRPr="0008464E">
        <w:rPr>
          <w:rFonts w:ascii="Times New Roman" w:hAnsi="Times New Roman"/>
          <w:b/>
          <w:u w:val="single"/>
        </w:rPr>
        <w:t>Books</w:t>
      </w:r>
    </w:p>
    <w:p w14:paraId="48FC3CF1" w14:textId="77777777" w:rsidR="00EB33EB" w:rsidRDefault="00EB33EB" w:rsidP="00EB33EB">
      <w:pPr>
        <w:rPr>
          <w:rFonts w:ascii="Times New Roman" w:hAnsi="Times New Roman"/>
          <w:smallCaps/>
          <w:szCs w:val="24"/>
        </w:rPr>
      </w:pPr>
    </w:p>
    <w:p w14:paraId="0FBAD85F" w14:textId="48CB17E0" w:rsidR="00EB33EB" w:rsidRPr="0008464E" w:rsidRDefault="00EB33EB" w:rsidP="00EB33EB">
      <w:pPr>
        <w:rPr>
          <w:rFonts w:ascii="Times New Roman" w:hAnsi="Times New Roman"/>
        </w:rPr>
      </w:pPr>
      <w:r>
        <w:rPr>
          <w:rFonts w:ascii="Times New Roman" w:hAnsi="Times New Roman"/>
          <w:smallCaps/>
          <w:szCs w:val="24"/>
        </w:rPr>
        <w:t>LatCrit: From Critical L</w:t>
      </w:r>
      <w:r w:rsidRPr="0008464E">
        <w:rPr>
          <w:rFonts w:ascii="Times New Roman" w:hAnsi="Times New Roman"/>
          <w:smallCaps/>
          <w:szCs w:val="24"/>
        </w:rPr>
        <w:t>egal Theory to Academic Activism</w:t>
      </w:r>
      <w:r w:rsidR="00180716">
        <w:rPr>
          <w:rFonts w:ascii="Times New Roman" w:hAnsi="Times New Roman"/>
          <w:smallCaps/>
          <w:szCs w:val="24"/>
        </w:rPr>
        <w:t>,</w:t>
      </w:r>
      <w:r>
        <w:rPr>
          <w:rFonts w:ascii="Times New Roman" w:hAnsi="Times New Roman"/>
        </w:rPr>
        <w:t xml:space="preserve"> Francisco Valdes and</w:t>
      </w:r>
      <w:r w:rsidRPr="0008464E">
        <w:rPr>
          <w:rFonts w:ascii="Times New Roman" w:hAnsi="Times New Roman"/>
        </w:rPr>
        <w:t xml:space="preserve"> Steven </w:t>
      </w:r>
      <w:r>
        <w:rPr>
          <w:rFonts w:ascii="Times New Roman" w:hAnsi="Times New Roman"/>
        </w:rPr>
        <w:t xml:space="preserve">W. </w:t>
      </w:r>
      <w:r w:rsidRPr="0008464E">
        <w:rPr>
          <w:rFonts w:ascii="Times New Roman" w:hAnsi="Times New Roman"/>
        </w:rPr>
        <w:t>Bender</w:t>
      </w:r>
      <w:r>
        <w:rPr>
          <w:rFonts w:ascii="Times New Roman" w:hAnsi="Times New Roman"/>
        </w:rPr>
        <w:t xml:space="preserve"> (2021)</w:t>
      </w:r>
      <w:r w:rsidR="0017385D">
        <w:rPr>
          <w:rFonts w:ascii="Times New Roman" w:hAnsi="Times New Roman"/>
        </w:rPr>
        <w:t xml:space="preserve"> [with Spanish translation provided at www.latcrit.org]</w:t>
      </w:r>
    </w:p>
    <w:p w14:paraId="0E0B80CB" w14:textId="77777777" w:rsidR="00EB33EB" w:rsidRDefault="00EB33EB" w:rsidP="00EB33EB">
      <w:pPr>
        <w:rPr>
          <w:rFonts w:ascii="Times New Roman" w:hAnsi="Times New Roman"/>
          <w:b/>
        </w:rPr>
      </w:pPr>
    </w:p>
    <w:p w14:paraId="6A589BC6" w14:textId="26144519" w:rsidR="00EB33EB" w:rsidRDefault="00EB33EB" w:rsidP="00EB33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mallCaps/>
        </w:rPr>
        <w:t>Critical Justice: Systemic Advocacy in Law and Society (</w:t>
      </w:r>
      <w:r w:rsidRPr="0008464E">
        <w:rPr>
          <w:rFonts w:ascii="Times New Roman" w:hAnsi="Times New Roman"/>
          <w:szCs w:val="24"/>
        </w:rPr>
        <w:t>Fran</w:t>
      </w:r>
      <w:r>
        <w:rPr>
          <w:rFonts w:ascii="Times New Roman" w:hAnsi="Times New Roman"/>
          <w:szCs w:val="24"/>
        </w:rPr>
        <w:t>cisco Valdes, Steven W. Bender, and Jennifer Hill eds</w:t>
      </w:r>
      <w:r w:rsidR="00180716">
        <w:rPr>
          <w:rFonts w:ascii="Times New Roman" w:hAnsi="Times New Roman"/>
          <w:szCs w:val="24"/>
        </w:rPr>
        <w:t>.,</w:t>
      </w:r>
      <w:r w:rsidRPr="0008464E">
        <w:rPr>
          <w:rFonts w:ascii="Times New Roman" w:hAnsi="Times New Roman"/>
          <w:szCs w:val="24"/>
        </w:rPr>
        <w:t xml:space="preserve"> 2021)</w:t>
      </w:r>
      <w:r>
        <w:rPr>
          <w:rFonts w:ascii="Times New Roman" w:hAnsi="Times New Roman"/>
          <w:szCs w:val="24"/>
        </w:rPr>
        <w:t xml:space="preserve"> </w:t>
      </w:r>
    </w:p>
    <w:p w14:paraId="645CE553" w14:textId="77777777" w:rsidR="00EB33EB" w:rsidRDefault="00EB33EB" w:rsidP="00EB33EB">
      <w:pPr>
        <w:rPr>
          <w:rFonts w:ascii="Times New Roman" w:hAnsi="Times New Roman"/>
          <w:smallCaps/>
        </w:rPr>
      </w:pPr>
    </w:p>
    <w:p w14:paraId="5AD69EA8" w14:textId="72AB947D" w:rsidR="00EB33EB" w:rsidRDefault="00EB33EB" w:rsidP="00EB33EB">
      <w:pPr>
        <w:rPr>
          <w:rFonts w:ascii="Times New Roman" w:hAnsi="Times New Roman"/>
        </w:rPr>
      </w:pPr>
      <w:r w:rsidRPr="00B57253">
        <w:rPr>
          <w:rFonts w:ascii="Times New Roman" w:hAnsi="Times New Roman"/>
          <w:smallCaps/>
        </w:rPr>
        <w:t>Crossroads, Directions and a New Critical Race Theory</w:t>
      </w:r>
      <w:r w:rsidRPr="00B57253">
        <w:rPr>
          <w:rFonts w:ascii="Times New Roman" w:hAnsi="Times New Roman"/>
        </w:rPr>
        <w:t xml:space="preserve"> (Francisco Valdes, Jerome McCristal Cu</w:t>
      </w:r>
      <w:r>
        <w:rPr>
          <w:rFonts w:ascii="Times New Roman" w:hAnsi="Times New Roman"/>
        </w:rPr>
        <w:t>lp, Jr., and Angela P. Harris eds</w:t>
      </w:r>
      <w:r w:rsidR="00180716">
        <w:rPr>
          <w:rFonts w:ascii="Times New Roman" w:hAnsi="Times New Roman"/>
        </w:rPr>
        <w:t>.,</w:t>
      </w:r>
      <w:r w:rsidRPr="00B57253">
        <w:rPr>
          <w:rFonts w:ascii="Times New Roman" w:hAnsi="Times New Roman"/>
        </w:rPr>
        <w:t xml:space="preserve"> 2002)</w:t>
      </w:r>
    </w:p>
    <w:p w14:paraId="76917662" w14:textId="77777777" w:rsidR="00EB33EB" w:rsidRDefault="00EB33EB" w:rsidP="00EB33EB">
      <w:pPr>
        <w:rPr>
          <w:rFonts w:ascii="Times New Roman" w:hAnsi="Times New Roman"/>
          <w:b/>
          <w:u w:val="single"/>
        </w:rPr>
      </w:pPr>
    </w:p>
    <w:p w14:paraId="45778842" w14:textId="77777777" w:rsidR="00EB33EB" w:rsidRDefault="00EB33EB" w:rsidP="00EB33EB">
      <w:pPr>
        <w:rPr>
          <w:rFonts w:ascii="Times New Roman" w:hAnsi="Times New Roman"/>
          <w:b/>
          <w:u w:val="single"/>
        </w:rPr>
      </w:pPr>
    </w:p>
    <w:p w14:paraId="15B33328" w14:textId="7D5DBA4A" w:rsidR="00EB33EB" w:rsidRPr="0008464E" w:rsidRDefault="00EB33EB" w:rsidP="00EB33E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II</w:t>
      </w:r>
      <w:r w:rsidRPr="0008464E">
        <w:rPr>
          <w:rFonts w:ascii="Times New Roman" w:hAnsi="Times New Roman"/>
          <w:b/>
          <w:u w:val="single"/>
        </w:rPr>
        <w:t xml:space="preserve">. </w:t>
      </w:r>
      <w:r>
        <w:rPr>
          <w:rFonts w:ascii="Times New Roman" w:hAnsi="Times New Roman"/>
          <w:b/>
          <w:u w:val="single"/>
        </w:rPr>
        <w:t xml:space="preserve">Published </w:t>
      </w:r>
      <w:r w:rsidRPr="0008464E">
        <w:rPr>
          <w:rFonts w:ascii="Times New Roman" w:hAnsi="Times New Roman"/>
          <w:b/>
          <w:u w:val="single"/>
        </w:rPr>
        <w:t xml:space="preserve">Law Reviews, </w:t>
      </w:r>
      <w:r>
        <w:rPr>
          <w:rFonts w:ascii="Times New Roman" w:hAnsi="Times New Roman"/>
          <w:b/>
          <w:u w:val="single"/>
        </w:rPr>
        <w:t xml:space="preserve">Book </w:t>
      </w:r>
      <w:r w:rsidRPr="0008464E">
        <w:rPr>
          <w:rFonts w:ascii="Times New Roman" w:hAnsi="Times New Roman"/>
          <w:b/>
          <w:u w:val="single"/>
        </w:rPr>
        <w:t xml:space="preserve">Chapters, </w:t>
      </w:r>
      <w:r>
        <w:rPr>
          <w:rFonts w:ascii="Times New Roman" w:hAnsi="Times New Roman"/>
          <w:b/>
          <w:u w:val="single"/>
        </w:rPr>
        <w:t xml:space="preserve">and </w:t>
      </w:r>
      <w:r w:rsidR="00E11AA0">
        <w:rPr>
          <w:rFonts w:ascii="Times New Roman" w:hAnsi="Times New Roman"/>
          <w:b/>
          <w:u w:val="single"/>
        </w:rPr>
        <w:t>On</w:t>
      </w:r>
      <w:r w:rsidRPr="0008464E">
        <w:rPr>
          <w:rFonts w:ascii="Times New Roman" w:hAnsi="Times New Roman"/>
          <w:b/>
          <w:u w:val="single"/>
        </w:rPr>
        <w:t>line Publications</w:t>
      </w:r>
    </w:p>
    <w:p w14:paraId="16BE3D95" w14:textId="77777777" w:rsidR="00EB33EB" w:rsidRPr="00EB33EB" w:rsidRDefault="00EB33EB" w:rsidP="00EB33EB">
      <w:pPr>
        <w:rPr>
          <w:rFonts w:ascii="Times New Roman" w:hAnsi="Times New Roman"/>
          <w:sz w:val="16"/>
          <w:szCs w:val="16"/>
        </w:rPr>
      </w:pPr>
    </w:p>
    <w:p w14:paraId="1B4D2B83" w14:textId="2B0463FE" w:rsidR="00EB33EB" w:rsidRDefault="00EB33EB" w:rsidP="00EB33EB">
      <w:pPr>
        <w:rPr>
          <w:rFonts w:ascii="Times New Roman" w:hAnsi="Times New Roman"/>
          <w:szCs w:val="24"/>
        </w:rPr>
      </w:pPr>
      <w:r w:rsidRPr="00D05207">
        <w:rPr>
          <w:rFonts w:ascii="Times New Roman" w:hAnsi="Times New Roman"/>
          <w:i/>
          <w:szCs w:val="24"/>
        </w:rPr>
        <w:t xml:space="preserve">Constitutional </w:t>
      </w:r>
      <w:r>
        <w:rPr>
          <w:rFonts w:ascii="Times New Roman" w:hAnsi="Times New Roman"/>
          <w:i/>
          <w:szCs w:val="24"/>
        </w:rPr>
        <w:t>“</w:t>
      </w:r>
      <w:r w:rsidRPr="00D05207">
        <w:rPr>
          <w:rFonts w:ascii="Times New Roman" w:hAnsi="Times New Roman"/>
          <w:i/>
          <w:szCs w:val="24"/>
        </w:rPr>
        <w:t>Law</w:t>
      </w:r>
      <w:r>
        <w:rPr>
          <w:rFonts w:ascii="Times New Roman" w:hAnsi="Times New Roman"/>
          <w:i/>
          <w:szCs w:val="24"/>
        </w:rPr>
        <w:t>”</w:t>
      </w:r>
      <w:r w:rsidRPr="00D05207">
        <w:rPr>
          <w:rFonts w:ascii="Times New Roman" w:hAnsi="Times New Roman"/>
          <w:i/>
          <w:szCs w:val="24"/>
        </w:rPr>
        <w:t xml:space="preserve"> in a Lawless Court: Restoring the Sources and Methods of Principled Interpretation</w:t>
      </w:r>
      <w:r>
        <w:rPr>
          <w:rFonts w:ascii="Times New Roman" w:hAnsi="Times New Roman"/>
          <w:szCs w:val="24"/>
        </w:rPr>
        <w:t xml:space="preserve">, </w:t>
      </w:r>
      <w:r w:rsidR="00A63DE8">
        <w:rPr>
          <w:rFonts w:ascii="Times New Roman" w:hAnsi="Times New Roman"/>
          <w:szCs w:val="24"/>
        </w:rPr>
        <w:t>72</w:t>
      </w:r>
      <w:r w:rsidR="002C1AA5">
        <w:rPr>
          <w:rFonts w:ascii="Times New Roman" w:hAnsi="Times New Roman"/>
          <w:szCs w:val="24"/>
        </w:rPr>
        <w:t xml:space="preserve"> </w:t>
      </w:r>
      <w:r w:rsidRPr="00D05207">
        <w:rPr>
          <w:rFonts w:ascii="Times New Roman" w:hAnsi="Times New Roman"/>
          <w:smallCaps/>
          <w:szCs w:val="24"/>
        </w:rPr>
        <w:t>UCLA L. Rev. Discourse</w:t>
      </w:r>
      <w:r w:rsidR="00180716">
        <w:rPr>
          <w:rFonts w:ascii="Times New Roman" w:hAnsi="Times New Roman"/>
          <w:szCs w:val="24"/>
        </w:rPr>
        <w:t xml:space="preserve"> </w:t>
      </w:r>
      <w:r w:rsidR="008E5D3E">
        <w:rPr>
          <w:rFonts w:ascii="Times New Roman" w:hAnsi="Times New Roman"/>
          <w:szCs w:val="24"/>
        </w:rPr>
        <w:t xml:space="preserve">___ </w:t>
      </w:r>
      <w:r w:rsidR="00180716">
        <w:rPr>
          <w:rFonts w:ascii="Times New Roman" w:hAnsi="Times New Roman"/>
          <w:szCs w:val="24"/>
        </w:rPr>
        <w:t>(2025) (online</w:t>
      </w:r>
      <w:r>
        <w:rPr>
          <w:rFonts w:ascii="Times New Roman" w:hAnsi="Times New Roman"/>
          <w:szCs w:val="24"/>
        </w:rPr>
        <w:t>)</w:t>
      </w:r>
    </w:p>
    <w:p w14:paraId="7A8B04C5" w14:textId="77777777" w:rsidR="00EB33EB" w:rsidRDefault="00EB33EB" w:rsidP="00EB33EB">
      <w:pPr>
        <w:rPr>
          <w:rFonts w:ascii="Times New Roman" w:hAnsi="Times New Roman"/>
          <w:szCs w:val="24"/>
        </w:rPr>
      </w:pPr>
    </w:p>
    <w:p w14:paraId="58EAE1C8" w14:textId="5594FABD" w:rsidR="00A4359D" w:rsidRPr="00A4359D" w:rsidRDefault="00A4359D" w:rsidP="00EB33EB">
      <w:pPr>
        <w:rPr>
          <w:rFonts w:ascii="Times New Roman" w:hAnsi="Times New Roman"/>
        </w:rPr>
      </w:pPr>
      <w:r w:rsidRPr="00572D8C">
        <w:rPr>
          <w:rFonts w:ascii="Times New Roman" w:hAnsi="Times New Roman"/>
          <w:i/>
        </w:rPr>
        <w:t>Teoria Cr</w:t>
      </w:r>
      <w:r w:rsidR="000F2457">
        <w:rPr>
          <w:rFonts w:ascii="Times New Roman" w:hAnsi="Times New Roman"/>
          <w:i/>
        </w:rPr>
        <w:t xml:space="preserve">itica, Justicia Igualitaria y </w:t>
      </w:r>
      <w:r w:rsidRPr="00572D8C">
        <w:rPr>
          <w:rFonts w:ascii="Times New Roman" w:hAnsi="Times New Roman"/>
          <w:i/>
        </w:rPr>
        <w:t>LatCrit</w:t>
      </w:r>
      <w:r w:rsidR="000F2457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  <w:r w:rsidR="000F2457">
        <w:rPr>
          <w:rFonts w:ascii="Times New Roman" w:hAnsi="Times New Roman"/>
        </w:rPr>
        <w:t xml:space="preserve">69 </w:t>
      </w:r>
      <w:r w:rsidR="000F2457" w:rsidRPr="000F2457">
        <w:rPr>
          <w:rFonts w:ascii="Times New Roman" w:hAnsi="Times New Roman"/>
          <w:i/>
        </w:rPr>
        <w:t>in Teoria Critica del Derecho y Justicia Social en las Americas</w:t>
      </w:r>
      <w:r w:rsidR="000F24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(Hugo </w:t>
      </w:r>
      <w:r w:rsidR="007E047D">
        <w:rPr>
          <w:rFonts w:ascii="Times New Roman" w:hAnsi="Times New Roman"/>
        </w:rPr>
        <w:t xml:space="preserve">A. </w:t>
      </w:r>
      <w:r>
        <w:rPr>
          <w:rFonts w:ascii="Times New Roman" w:hAnsi="Times New Roman"/>
        </w:rPr>
        <w:t xml:space="preserve">Rojas </w:t>
      </w:r>
      <w:r w:rsidR="007E047D">
        <w:rPr>
          <w:rFonts w:ascii="Times New Roman" w:hAnsi="Times New Roman"/>
        </w:rPr>
        <w:t xml:space="preserve">and Sheila Velez </w:t>
      </w:r>
      <w:r>
        <w:rPr>
          <w:rFonts w:ascii="Times New Roman" w:hAnsi="Times New Roman"/>
        </w:rPr>
        <w:t>ed</w:t>
      </w:r>
      <w:r w:rsidR="007E047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., 2025) </w:t>
      </w:r>
    </w:p>
    <w:p w14:paraId="45E488E7" w14:textId="77777777" w:rsidR="00A4359D" w:rsidRDefault="00A4359D" w:rsidP="00EB33EB">
      <w:pPr>
        <w:rPr>
          <w:rFonts w:ascii="Times New Roman" w:hAnsi="Times New Roman"/>
          <w:szCs w:val="24"/>
        </w:rPr>
      </w:pPr>
    </w:p>
    <w:p w14:paraId="42430502" w14:textId="78294F81" w:rsidR="00EB33EB" w:rsidRPr="00D05207" w:rsidRDefault="00EB33EB" w:rsidP="00EB33EB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Scholarship and Pedagogy as LatCritical Praxis: Academic Activism and</w:t>
      </w:r>
      <w:r w:rsidRPr="00857F47">
        <w:rPr>
          <w:rFonts w:ascii="Times New Roman" w:hAnsi="Times New Roman"/>
          <w:i/>
        </w:rPr>
        <w:t xml:space="preserve"> Advoca</w:t>
      </w:r>
      <w:r>
        <w:rPr>
          <w:rFonts w:ascii="Times New Roman" w:hAnsi="Times New Roman"/>
          <w:i/>
        </w:rPr>
        <w:t xml:space="preserve">cy Projects in </w:t>
      </w:r>
      <w:r w:rsidRPr="00857F47">
        <w:rPr>
          <w:rFonts w:ascii="Times New Roman" w:hAnsi="Times New Roman"/>
          <w:i/>
        </w:rPr>
        <w:t>Legal or Local Communities, in</w:t>
      </w:r>
      <w:r w:rsidRPr="00857F47">
        <w:rPr>
          <w:rFonts w:ascii="Times New Roman" w:hAnsi="Times New Roman"/>
        </w:rPr>
        <w:t xml:space="preserve"> </w:t>
      </w:r>
      <w:r w:rsidRPr="00857F47">
        <w:rPr>
          <w:rFonts w:ascii="Times New Roman" w:hAnsi="Times New Roman"/>
          <w:smallCaps/>
        </w:rPr>
        <w:t>Race and Legal Education</w:t>
      </w:r>
      <w:r w:rsidRPr="00857F47">
        <w:rPr>
          <w:rFonts w:ascii="Times New Roman" w:hAnsi="Times New Roman"/>
        </w:rPr>
        <w:t xml:space="preserve"> (Emily Houh, Khiara Bridges, and De</w:t>
      </w:r>
      <w:r w:rsidR="00180716">
        <w:rPr>
          <w:rFonts w:ascii="Times New Roman" w:hAnsi="Times New Roman"/>
        </w:rPr>
        <w:t>von Carbado eds.,</w:t>
      </w:r>
      <w:r>
        <w:rPr>
          <w:rFonts w:ascii="Times New Roman" w:hAnsi="Times New Roman"/>
        </w:rPr>
        <w:t xml:space="preserve"> 2024 online and 2025 hardcopy [with Steven Bender] </w:t>
      </w:r>
    </w:p>
    <w:p w14:paraId="2023F8EB" w14:textId="77777777" w:rsidR="00EB33EB" w:rsidRDefault="00EB33EB" w:rsidP="00EB33EB">
      <w:pPr>
        <w:rPr>
          <w:rFonts w:ascii="Times New Roman" w:hAnsi="Times New Roman"/>
        </w:rPr>
      </w:pPr>
    </w:p>
    <w:p w14:paraId="1F110506" w14:textId="206C2D16" w:rsidR="00EB33EB" w:rsidRPr="003C354E" w:rsidRDefault="00EB33EB" w:rsidP="00EB33EB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Defeat Fascism, Transform Democracy: </w:t>
      </w:r>
      <w:r w:rsidR="009E139F">
        <w:rPr>
          <w:rFonts w:ascii="Times New Roman" w:hAnsi="Times New Roman"/>
          <w:i/>
        </w:rPr>
        <w:t xml:space="preserve">Mapping Academic </w:t>
      </w:r>
      <w:r>
        <w:rPr>
          <w:rFonts w:ascii="Times New Roman" w:hAnsi="Times New Roman"/>
          <w:i/>
        </w:rPr>
        <w:t xml:space="preserve">Resources, </w:t>
      </w:r>
      <w:r w:rsidR="009E139F">
        <w:rPr>
          <w:rFonts w:ascii="Times New Roman" w:hAnsi="Times New Roman"/>
          <w:i/>
        </w:rPr>
        <w:t xml:space="preserve">Reframing the </w:t>
      </w:r>
      <w:r>
        <w:rPr>
          <w:rFonts w:ascii="Times New Roman" w:hAnsi="Times New Roman"/>
          <w:i/>
        </w:rPr>
        <w:t>Fundamentals, and Organizing</w:t>
      </w:r>
      <w:r w:rsidR="009E139F">
        <w:rPr>
          <w:rFonts w:ascii="Times New Roman" w:hAnsi="Times New Roman"/>
          <w:i/>
        </w:rPr>
        <w:t xml:space="preserve"> for Collective Actions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47 </w:t>
      </w:r>
      <w:r w:rsidR="009E139F">
        <w:rPr>
          <w:rFonts w:ascii="Times New Roman" w:hAnsi="Times New Roman"/>
          <w:smallCaps/>
        </w:rPr>
        <w:t>Seattle L. Re</w:t>
      </w:r>
      <w:r w:rsidR="00180716">
        <w:rPr>
          <w:rFonts w:ascii="Times New Roman" w:hAnsi="Times New Roman"/>
          <w:smallCaps/>
        </w:rPr>
        <w:t>v</w:t>
      </w:r>
      <w:r w:rsidR="009E139F">
        <w:rPr>
          <w:rFonts w:ascii="Times New Roman" w:hAnsi="Times New Roman"/>
          <w:smallCaps/>
        </w:rPr>
        <w:t>.</w:t>
      </w:r>
      <w:r>
        <w:rPr>
          <w:rFonts w:ascii="Times New Roman" w:hAnsi="Times New Roman"/>
        </w:rPr>
        <w:t xml:space="preserve"> 1057 (2024)</w:t>
      </w:r>
    </w:p>
    <w:p w14:paraId="203BE7DF" w14:textId="77777777" w:rsidR="00EB33EB" w:rsidRDefault="00EB33EB" w:rsidP="00EB33EB">
      <w:pPr>
        <w:rPr>
          <w:rFonts w:ascii="Times New Roman" w:hAnsi="Times New Roman"/>
          <w:szCs w:val="24"/>
        </w:rPr>
      </w:pPr>
    </w:p>
    <w:p w14:paraId="5CE634DA" w14:textId="2F13B41E" w:rsidR="002C1AA5" w:rsidRPr="002C1AA5" w:rsidRDefault="002C1AA5" w:rsidP="00EB33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The War on Higher Education,</w:t>
      </w:r>
      <w:r>
        <w:rPr>
          <w:rFonts w:ascii="Times New Roman" w:hAnsi="Times New Roman"/>
          <w:szCs w:val="24"/>
        </w:rPr>
        <w:t xml:space="preserve"> 72 </w:t>
      </w:r>
      <w:r w:rsidRPr="002C1AA5">
        <w:rPr>
          <w:rFonts w:ascii="Times New Roman" w:hAnsi="Times New Roman"/>
          <w:smallCaps/>
          <w:szCs w:val="24"/>
        </w:rPr>
        <w:t>UCLA L. Rev. Disc.</w:t>
      </w:r>
      <w:r>
        <w:rPr>
          <w:rFonts w:ascii="Times New Roman" w:hAnsi="Times New Roman"/>
          <w:szCs w:val="24"/>
        </w:rPr>
        <w:t xml:space="preserve"> 2 (2024) [with Athena D. Mutua, Jonathan Feingold, Angela P. Harris, Emily M.S. Houh, and Matth</w:t>
      </w:r>
      <w:r w:rsidR="00180716">
        <w:rPr>
          <w:rFonts w:ascii="Times New Roman" w:hAnsi="Times New Roman"/>
          <w:szCs w:val="24"/>
        </w:rPr>
        <w:t>ew Patrick Shaw] (online</w:t>
      </w:r>
      <w:r>
        <w:rPr>
          <w:rFonts w:ascii="Times New Roman" w:hAnsi="Times New Roman"/>
          <w:szCs w:val="24"/>
        </w:rPr>
        <w:t>)</w:t>
      </w:r>
    </w:p>
    <w:p w14:paraId="721B7A87" w14:textId="77777777" w:rsidR="002C1AA5" w:rsidRDefault="002C1AA5" w:rsidP="00EB33EB">
      <w:pPr>
        <w:rPr>
          <w:rFonts w:ascii="Times New Roman" w:hAnsi="Times New Roman"/>
          <w:szCs w:val="24"/>
        </w:rPr>
      </w:pPr>
    </w:p>
    <w:p w14:paraId="353B164D" w14:textId="28E17E56" w:rsidR="00EB33EB" w:rsidRPr="00A4359D" w:rsidRDefault="00EB33EB" w:rsidP="00EB33EB">
      <w:pPr>
        <w:rPr>
          <w:rFonts w:ascii="Times New Roman" w:hAnsi="Times New Roman"/>
          <w:szCs w:val="24"/>
        </w:rPr>
      </w:pPr>
      <w:r w:rsidRPr="00A4359D">
        <w:rPr>
          <w:rFonts w:ascii="Times New Roman" w:hAnsi="Times New Roman"/>
          <w:i/>
          <w:szCs w:val="24"/>
        </w:rPr>
        <w:t>Mapping and Mobilizing Legal Criticalities: Making the M</w:t>
      </w:r>
      <w:r w:rsidR="002C1AA5" w:rsidRPr="00A4359D">
        <w:rPr>
          <w:rFonts w:ascii="Times New Roman" w:hAnsi="Times New Roman"/>
          <w:i/>
          <w:szCs w:val="24"/>
        </w:rPr>
        <w:t>ove From Diaspora to Collective—O</w:t>
      </w:r>
      <w:r w:rsidRPr="00A4359D">
        <w:rPr>
          <w:rFonts w:ascii="Times New Roman" w:hAnsi="Times New Roman"/>
          <w:i/>
          <w:szCs w:val="24"/>
        </w:rPr>
        <w:t>r, Legal Scholars Making a</w:t>
      </w:r>
      <w:r w:rsidR="00A4359D" w:rsidRPr="00A4359D">
        <w:rPr>
          <w:rFonts w:ascii="Times New Roman" w:hAnsi="Times New Roman"/>
          <w:i/>
          <w:szCs w:val="24"/>
        </w:rPr>
        <w:t xml:space="preserve"> Difference as Cultural Warrior</w:t>
      </w:r>
      <w:r w:rsidRPr="00A4359D">
        <w:rPr>
          <w:rFonts w:ascii="Times New Roman" w:hAnsi="Times New Roman"/>
          <w:i/>
          <w:szCs w:val="24"/>
        </w:rPr>
        <w:t>s,</w:t>
      </w:r>
      <w:r w:rsidRPr="00A4359D">
        <w:rPr>
          <w:rFonts w:ascii="Times New Roman" w:hAnsi="Times New Roman"/>
          <w:szCs w:val="24"/>
        </w:rPr>
        <w:t xml:space="preserve"> 100 </w:t>
      </w:r>
      <w:r w:rsidRPr="00A4359D">
        <w:rPr>
          <w:rFonts w:ascii="Times New Roman" w:hAnsi="Times New Roman"/>
          <w:smallCaps/>
          <w:szCs w:val="24"/>
        </w:rPr>
        <w:t>Denver U. L.R 625 (2023)</w:t>
      </w:r>
      <w:r w:rsidRPr="00A4359D">
        <w:rPr>
          <w:rFonts w:ascii="Times New Roman" w:hAnsi="Times New Roman"/>
          <w:szCs w:val="24"/>
        </w:rPr>
        <w:t xml:space="preserve"> </w:t>
      </w:r>
    </w:p>
    <w:p w14:paraId="36D35BF8" w14:textId="77777777" w:rsidR="00EB33EB" w:rsidRDefault="00EB33EB" w:rsidP="00EB33EB">
      <w:pPr>
        <w:rPr>
          <w:rFonts w:ascii="Times New Roman" w:hAnsi="Times New Roman"/>
          <w:i/>
        </w:rPr>
      </w:pPr>
    </w:p>
    <w:p w14:paraId="657C0452" w14:textId="1F38800B" w:rsidR="00EB33EB" w:rsidRPr="0008464E" w:rsidRDefault="00EB33EB" w:rsidP="00EB33EB">
      <w:pPr>
        <w:rPr>
          <w:rFonts w:ascii="Times New Roman" w:hAnsi="Times New Roman"/>
        </w:rPr>
      </w:pPr>
      <w:r w:rsidRPr="00C05FCF">
        <w:rPr>
          <w:rFonts w:ascii="Times New Roman" w:hAnsi="Times New Roman"/>
          <w:i/>
        </w:rPr>
        <w:t>The Slaughter House Cases</w:t>
      </w:r>
      <w:r>
        <w:rPr>
          <w:rFonts w:ascii="Times New Roman" w:hAnsi="Times New Roman"/>
          <w:i/>
        </w:rPr>
        <w:t>,</w:t>
      </w:r>
      <w:r w:rsidR="000F2457">
        <w:rPr>
          <w:rFonts w:ascii="Times New Roman" w:hAnsi="Times New Roman"/>
        </w:rPr>
        <w:t xml:space="preserve"> 118</w:t>
      </w:r>
      <w:r w:rsidRPr="00C05FCF">
        <w:rPr>
          <w:rFonts w:ascii="Times New Roman" w:hAnsi="Times New Roman"/>
          <w:i/>
        </w:rPr>
        <w:t xml:space="preserve"> in</w:t>
      </w:r>
      <w:r>
        <w:rPr>
          <w:rFonts w:ascii="Times New Roman" w:hAnsi="Times New Roman"/>
        </w:rPr>
        <w:t xml:space="preserve"> </w:t>
      </w:r>
      <w:r w:rsidRPr="00C05FCF">
        <w:rPr>
          <w:rFonts w:ascii="Times New Roman" w:hAnsi="Times New Roman"/>
          <w:smallCaps/>
        </w:rPr>
        <w:t>Critical Race Judgments: Re-Written U.S. Court Opinions on Race and the Law</w:t>
      </w:r>
      <w:r>
        <w:rPr>
          <w:rFonts w:ascii="Times New Roman" w:hAnsi="Times New Roman"/>
        </w:rPr>
        <w:t xml:space="preserve"> (Bennet Capers, Devon Carbado, Robin A. Lendhardt, and Angela Onwauchi-Willig eds</w:t>
      </w:r>
      <w:r w:rsidR="00180716">
        <w:rPr>
          <w:rFonts w:ascii="Times New Roman" w:hAnsi="Times New Roman"/>
        </w:rPr>
        <w:t>.,</w:t>
      </w:r>
      <w:r>
        <w:rPr>
          <w:rFonts w:ascii="Times New Roman" w:hAnsi="Times New Roman"/>
        </w:rPr>
        <w:t xml:space="preserve"> 2022) </w:t>
      </w:r>
    </w:p>
    <w:p w14:paraId="61BEA5B6" w14:textId="77777777" w:rsidR="00EB33EB" w:rsidRDefault="00EB33EB" w:rsidP="00EB33EB">
      <w:pPr>
        <w:rPr>
          <w:rFonts w:ascii="Times New Roman" w:hAnsi="Times New Roman"/>
          <w:i/>
        </w:rPr>
      </w:pPr>
    </w:p>
    <w:p w14:paraId="0C403ABB" w14:textId="77A47B35" w:rsidR="00EB33EB" w:rsidRDefault="00EB33EB" w:rsidP="00EB33EB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Afterword—</w:t>
      </w:r>
      <w:r w:rsidRPr="00C05FCF">
        <w:rPr>
          <w:rFonts w:ascii="Times New Roman" w:hAnsi="Times New Roman"/>
          <w:i/>
        </w:rPr>
        <w:t>LatCrit @ 25 and Beyond, Part I—Organized Academic Activism and the Long Haul: Designing “Hybridized” Advocacy Projects for an Age of Global Disruption, Systemic Injustice, and Bottom-Up Progress</w:t>
      </w:r>
      <w:r>
        <w:rPr>
          <w:rFonts w:ascii="Times New Roman" w:hAnsi="Times New Roman"/>
        </w:rPr>
        <w:t xml:space="preserve">, 99 </w:t>
      </w:r>
      <w:r w:rsidRPr="000F042B">
        <w:rPr>
          <w:rFonts w:ascii="Times New Roman" w:hAnsi="Times New Roman"/>
          <w:smallCaps/>
        </w:rPr>
        <w:t xml:space="preserve">Denver </w:t>
      </w:r>
      <w:r>
        <w:rPr>
          <w:rFonts w:ascii="Times New Roman" w:hAnsi="Times New Roman"/>
          <w:smallCaps/>
        </w:rPr>
        <w:t xml:space="preserve">U. </w:t>
      </w:r>
      <w:r w:rsidRPr="000F042B">
        <w:rPr>
          <w:rFonts w:ascii="Times New Roman" w:hAnsi="Times New Roman"/>
          <w:smallCaps/>
        </w:rPr>
        <w:t>L.R.</w:t>
      </w:r>
      <w:r>
        <w:rPr>
          <w:rFonts w:ascii="Times New Roman" w:hAnsi="Times New Roman"/>
        </w:rPr>
        <w:t xml:space="preserve"> 773 (2022) [with Steven W. Bender and Jennifer Hill]</w:t>
      </w:r>
    </w:p>
    <w:p w14:paraId="1BF0FB59" w14:textId="77777777" w:rsidR="006E0E4F" w:rsidRDefault="006E0E4F" w:rsidP="00EB33EB">
      <w:pPr>
        <w:rPr>
          <w:rFonts w:ascii="Times New Roman" w:hAnsi="Times New Roman"/>
          <w:i/>
        </w:rPr>
      </w:pPr>
    </w:p>
    <w:p w14:paraId="1719DFDE" w14:textId="77777777" w:rsidR="00EB33EB" w:rsidRDefault="00EB33EB" w:rsidP="00EB33EB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Afterword—</w:t>
      </w:r>
      <w:r w:rsidRPr="00C05FCF">
        <w:rPr>
          <w:rFonts w:ascii="Times New Roman" w:hAnsi="Times New Roman"/>
          <w:i/>
        </w:rPr>
        <w:t>LatCrit @ 25 and Beyond, Part II—</w:t>
      </w:r>
      <w:r w:rsidRPr="00882836">
        <w:rPr>
          <w:rFonts w:ascii="Times New Roman" w:hAnsi="Times New Roman"/>
          <w:i/>
          <w:iCs/>
          <w:color w:val="000000" w:themeColor="text1"/>
        </w:rPr>
        <w:t xml:space="preserve">Challenges and/as Opportunities in Reimagining and Redesigning Critical Praxis as </w:t>
      </w:r>
      <w:r>
        <w:rPr>
          <w:rFonts w:ascii="Times New Roman" w:hAnsi="Times New Roman"/>
          <w:i/>
          <w:iCs/>
          <w:color w:val="000000" w:themeColor="text1"/>
        </w:rPr>
        <w:t>“</w:t>
      </w:r>
      <w:r w:rsidRPr="00882836">
        <w:rPr>
          <w:rFonts w:ascii="Times New Roman" w:hAnsi="Times New Roman"/>
          <w:i/>
          <w:iCs/>
          <w:color w:val="000000" w:themeColor="text1"/>
        </w:rPr>
        <w:t>Hybridized” Advocacy Projects</w:t>
      </w:r>
      <w:r w:rsidRPr="00C05FCF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20 </w:t>
      </w:r>
      <w:r w:rsidRPr="00C05FCF">
        <w:rPr>
          <w:rFonts w:ascii="Times New Roman" w:hAnsi="Times New Roman"/>
          <w:smallCaps/>
        </w:rPr>
        <w:t>Seattle J. Soc. Just.</w:t>
      </w:r>
      <w:r>
        <w:rPr>
          <w:rFonts w:ascii="Times New Roman" w:hAnsi="Times New Roman"/>
        </w:rPr>
        <w:t xml:space="preserve"> 1053 (2022) [with Steven W. Bender and Jennifer Hill]</w:t>
      </w:r>
    </w:p>
    <w:p w14:paraId="56AE0982" w14:textId="77777777" w:rsidR="00EB33EB" w:rsidRDefault="00EB33EB" w:rsidP="00EB33EB">
      <w:pPr>
        <w:rPr>
          <w:i/>
        </w:rPr>
      </w:pPr>
    </w:p>
    <w:p w14:paraId="6DAFB377" w14:textId="77777777" w:rsidR="00EB33EB" w:rsidRPr="00DB2079" w:rsidRDefault="00EB33EB" w:rsidP="00EB33EB">
      <w:r w:rsidRPr="000F042B">
        <w:rPr>
          <w:i/>
        </w:rPr>
        <w:t>Afterword—What’s Next?: Into a Third Decade of LatCrit Theory, Community, and Praxis,</w:t>
      </w:r>
      <w:r w:rsidRPr="00DB2079">
        <w:t xml:space="preserve"> 9 </w:t>
      </w:r>
      <w:r w:rsidRPr="000F042B">
        <w:rPr>
          <w:smallCaps/>
          <w:szCs w:val="24"/>
        </w:rPr>
        <w:t xml:space="preserve">U. Miami Race </w:t>
      </w:r>
      <w:r>
        <w:rPr>
          <w:smallCaps/>
          <w:szCs w:val="24"/>
        </w:rPr>
        <w:t>&amp; Soc. Just. L. Rev</w:t>
      </w:r>
      <w:r w:rsidRPr="000F042B">
        <w:rPr>
          <w:smallCaps/>
          <w:szCs w:val="24"/>
        </w:rPr>
        <w:t>.</w:t>
      </w:r>
      <w:r>
        <w:t xml:space="preserve"> 141 (2019) and </w:t>
      </w:r>
      <w:r w:rsidRPr="00DB2079">
        <w:t xml:space="preserve">16 </w:t>
      </w:r>
      <w:r w:rsidRPr="000F042B">
        <w:rPr>
          <w:smallCaps/>
          <w:szCs w:val="24"/>
        </w:rPr>
        <w:t>Seattle J. Soc. Just.</w:t>
      </w:r>
      <w:r>
        <w:t xml:space="preserve"> 823 (2018) [with </w:t>
      </w:r>
      <w:r w:rsidRPr="00DB2079">
        <w:t xml:space="preserve">Anthony Varona, Steven </w:t>
      </w:r>
      <w:r>
        <w:t xml:space="preserve">W. </w:t>
      </w:r>
      <w:r w:rsidRPr="00DB2079">
        <w:t xml:space="preserve">Bender, Shelley Cavalieri, Jasmine Gonzalez Rose, Saru Matambanadzo, Roberto Corrada, Jorge Roig, Tayyab Mahmud, </w:t>
      </w:r>
      <w:r>
        <w:t>and Zsea Bowmani]</w:t>
      </w:r>
      <w:r w:rsidRPr="00DB2079">
        <w:t xml:space="preserve"> </w:t>
      </w:r>
    </w:p>
    <w:p w14:paraId="0884C403" w14:textId="77777777" w:rsidR="00EB33EB" w:rsidRDefault="00EB33EB" w:rsidP="00EB33EB">
      <w:pPr>
        <w:rPr>
          <w:i/>
          <w:iCs/>
        </w:rPr>
      </w:pPr>
    </w:p>
    <w:p w14:paraId="68604A3B" w14:textId="77777777" w:rsidR="00EB33EB" w:rsidRPr="00713291" w:rsidRDefault="00EB33EB" w:rsidP="00EB33EB">
      <w:r w:rsidRPr="00DB2079">
        <w:rPr>
          <w:i/>
          <w:iCs/>
        </w:rPr>
        <w:t>Sexual Minorities in Legal Academia: A Retrospection on Comm</w:t>
      </w:r>
      <w:r>
        <w:rPr>
          <w:i/>
          <w:iCs/>
        </w:rPr>
        <w:t xml:space="preserve">unity, Action, Remembrance, and </w:t>
      </w:r>
      <w:r w:rsidRPr="00DB2079">
        <w:rPr>
          <w:i/>
          <w:iCs/>
        </w:rPr>
        <w:t>Liberation,</w:t>
      </w:r>
      <w:r w:rsidRPr="00DB2079">
        <w:t xml:space="preserve"> 66 </w:t>
      </w:r>
      <w:r w:rsidRPr="000F042B">
        <w:rPr>
          <w:smallCaps/>
          <w:szCs w:val="24"/>
        </w:rPr>
        <w:t>J. Legal Educ.</w:t>
      </w:r>
      <w:r>
        <w:t xml:space="preserve"> 510 (2017)</w:t>
      </w:r>
    </w:p>
    <w:p w14:paraId="510C9A8A" w14:textId="77777777" w:rsidR="00EB33EB" w:rsidRDefault="00EB33EB" w:rsidP="00EB33EB">
      <w:pPr>
        <w:rPr>
          <w:i/>
          <w:iCs/>
        </w:rPr>
      </w:pPr>
    </w:p>
    <w:p w14:paraId="6B91898E" w14:textId="77777777" w:rsidR="00EB33EB" w:rsidRDefault="00EB33EB" w:rsidP="00EB33EB">
      <w:r w:rsidRPr="00DB2079">
        <w:rPr>
          <w:i/>
          <w:iCs/>
        </w:rPr>
        <w:t>From Law Reform to Lived Justice: Marriage Equality, Personal Praxis, and Queer Normativity in the United States,</w:t>
      </w:r>
      <w:r w:rsidRPr="00DB2079">
        <w:t> 26</w:t>
      </w:r>
      <w:r>
        <w:t xml:space="preserve"> </w:t>
      </w:r>
      <w:r w:rsidRPr="000F042B">
        <w:rPr>
          <w:smallCaps/>
          <w:szCs w:val="24"/>
        </w:rPr>
        <w:t>Tul. J.L. &amp; Sexuality</w:t>
      </w:r>
      <w:r>
        <w:t xml:space="preserve"> 1 (2017)</w:t>
      </w:r>
    </w:p>
    <w:p w14:paraId="4956FC3B" w14:textId="77777777" w:rsidR="00EB33EB" w:rsidRPr="00DB2079" w:rsidRDefault="00EB33EB" w:rsidP="00EB33EB"/>
    <w:p w14:paraId="29172FCA" w14:textId="77777777" w:rsidR="00EB33EB" w:rsidRDefault="00EB33EB" w:rsidP="00EB33EB">
      <w:r>
        <w:rPr>
          <w:i/>
        </w:rPr>
        <w:t>Afterword—Kindling the Programmatic P</w:t>
      </w:r>
      <w:r w:rsidRPr="000F042B">
        <w:rPr>
          <w:i/>
        </w:rPr>
        <w:t>r</w:t>
      </w:r>
      <w:r>
        <w:rPr>
          <w:i/>
        </w:rPr>
        <w:t>o</w:t>
      </w:r>
      <w:r w:rsidRPr="000F042B">
        <w:rPr>
          <w:i/>
        </w:rPr>
        <w:t>duction of Critical and Outsider Legal Scholarship</w:t>
      </w:r>
      <w:r>
        <w:t xml:space="preserve">, 1996-2016, 37 </w:t>
      </w:r>
      <w:r w:rsidRPr="000F042B">
        <w:rPr>
          <w:smallCaps/>
          <w:szCs w:val="24"/>
        </w:rPr>
        <w:t>Whittier L. Rev.</w:t>
      </w:r>
      <w:r>
        <w:t xml:space="preserve"> 439 (2016) [with Sarudzayi Matambanadzo and Sheila Velez] </w:t>
      </w:r>
    </w:p>
    <w:p w14:paraId="79910F61" w14:textId="77777777" w:rsidR="00EB33EB" w:rsidRDefault="00EB33EB" w:rsidP="00EB33EB">
      <w:pPr>
        <w:widowControl/>
        <w:rPr>
          <w:i/>
          <w:iCs/>
        </w:rPr>
      </w:pPr>
    </w:p>
    <w:p w14:paraId="4D07E284" w14:textId="7B6E72F7" w:rsidR="00EB33EB" w:rsidRPr="007F2E7A" w:rsidRDefault="00EB33EB" w:rsidP="00EB33EB">
      <w:pPr>
        <w:widowControl/>
        <w:rPr>
          <w:rFonts w:ascii="Times New Roman" w:hAnsi="Times New Roman"/>
          <w:spacing w:val="-2"/>
          <w:szCs w:val="24"/>
          <w:lang w:val="en-GB"/>
        </w:rPr>
      </w:pPr>
      <w:r w:rsidRPr="00DB2079">
        <w:rPr>
          <w:i/>
          <w:iCs/>
        </w:rPr>
        <w:t>Original Sins, Continuing Wrongs: Equality, Democracy, and Supremacy in the U.S. Under Judicial Review</w:t>
      </w:r>
      <w:r w:rsidRPr="00DB2079">
        <w:t> </w:t>
      </w:r>
      <w:r w:rsidRPr="00DB2079">
        <w:rPr>
          <w:i/>
          <w:iCs/>
        </w:rPr>
        <w:t>Controversies</w:t>
      </w:r>
      <w:r w:rsidR="000F2457">
        <w:rPr>
          <w:i/>
          <w:iCs/>
        </w:rPr>
        <w:t>,</w:t>
      </w:r>
      <w:r w:rsidR="000F2457">
        <w:rPr>
          <w:iCs/>
        </w:rPr>
        <w:t xml:space="preserve"> 19</w:t>
      </w:r>
      <w:r w:rsidRPr="00DB2079">
        <w:rPr>
          <w:i/>
          <w:iCs/>
        </w:rPr>
        <w:t xml:space="preserve"> in </w:t>
      </w:r>
      <w:r w:rsidRPr="00C05FCF">
        <w:rPr>
          <w:smallCaps/>
          <w:szCs w:val="24"/>
        </w:rPr>
        <w:t>Equal Protection Cases in America</w:t>
      </w:r>
      <w:r>
        <w:rPr>
          <w:rFonts w:ascii="Times New Roman" w:hAnsi="Times New Roman"/>
          <w:spacing w:val="-2"/>
          <w:szCs w:val="24"/>
          <w:lang w:val="en-GB"/>
        </w:rPr>
        <w:t xml:space="preserve"> (Anne Oakes Richardson ed</w:t>
      </w:r>
      <w:r w:rsidR="00FB647E">
        <w:rPr>
          <w:rFonts w:ascii="Times New Roman" w:hAnsi="Times New Roman"/>
          <w:spacing w:val="-2"/>
          <w:szCs w:val="24"/>
          <w:lang w:val="en-GB"/>
        </w:rPr>
        <w:t>.,</w:t>
      </w:r>
      <w:r>
        <w:rPr>
          <w:rFonts w:ascii="Times New Roman" w:hAnsi="Times New Roman"/>
          <w:spacing w:val="-2"/>
          <w:szCs w:val="24"/>
          <w:lang w:val="en-GB"/>
        </w:rPr>
        <w:t xml:space="preserve"> 2016)  </w:t>
      </w:r>
    </w:p>
    <w:p w14:paraId="4289B98B" w14:textId="77777777" w:rsidR="00EB33EB" w:rsidRDefault="00EB33EB" w:rsidP="00EB33EB">
      <w:pPr>
        <w:rPr>
          <w:rFonts w:ascii="Times New Roman" w:hAnsi="Times New Roman"/>
          <w:szCs w:val="24"/>
        </w:rPr>
      </w:pPr>
    </w:p>
    <w:p w14:paraId="389FF04C" w14:textId="25325D61" w:rsidR="00EB33EB" w:rsidRDefault="00EB33EB" w:rsidP="00EB33EB">
      <w:r w:rsidRPr="00C05FCF">
        <w:rPr>
          <w:i/>
        </w:rPr>
        <w:t xml:space="preserve">The </w:t>
      </w:r>
      <w:r w:rsidRPr="007A2BDE">
        <w:rPr>
          <w:i/>
          <w:iCs/>
        </w:rPr>
        <w:t>Helms-Burton Act</w:t>
      </w:r>
      <w:r w:rsidR="000F2457">
        <w:rPr>
          <w:i/>
          <w:iCs/>
        </w:rPr>
        <w:t>,</w:t>
      </w:r>
      <w:r w:rsidRPr="007A2BDE">
        <w:t> </w:t>
      </w:r>
      <w:r w:rsidRPr="00C05FCF">
        <w:rPr>
          <w:i/>
        </w:rPr>
        <w:t>in</w:t>
      </w:r>
      <w:r>
        <w:t xml:space="preserve"> </w:t>
      </w:r>
      <w:r w:rsidRPr="00C05FCF">
        <w:rPr>
          <w:smallCaps/>
          <w:szCs w:val="24"/>
        </w:rPr>
        <w:t>The Oxford Encyclopedia of Latinos and Latinas in Contemporary Politics, Law, and Social Movements</w:t>
      </w:r>
      <w:r w:rsidRPr="007A2BDE">
        <w:rPr>
          <w:i/>
          <w:iCs/>
        </w:rPr>
        <w:t> </w:t>
      </w:r>
      <w:r>
        <w:t>(</w:t>
      </w:r>
      <w:r w:rsidRPr="00563042">
        <w:t>Suzanne Oboler and Deena Gonzlez eds</w:t>
      </w:r>
      <w:r w:rsidR="00180716">
        <w:t>.,</w:t>
      </w:r>
      <w:r w:rsidRPr="00563042">
        <w:t xml:space="preserve"> </w:t>
      </w:r>
      <w:r>
        <w:t>2015)</w:t>
      </w:r>
    </w:p>
    <w:p w14:paraId="6AD2758A" w14:textId="77777777" w:rsidR="00EB33EB" w:rsidRPr="00DB2079" w:rsidRDefault="00EB33EB" w:rsidP="00EB33EB"/>
    <w:p w14:paraId="26F4187C" w14:textId="77777777" w:rsidR="00EB33EB" w:rsidRDefault="00EB33EB" w:rsidP="00EB33EB">
      <w:r>
        <w:rPr>
          <w:i/>
        </w:rPr>
        <w:t>Foreword—</w:t>
      </w:r>
      <w:r w:rsidRPr="00C05FCF">
        <w:rPr>
          <w:i/>
        </w:rPr>
        <w:t>LatCrit Praxis @ XX: Toward Equal Justice in Law, Education, and Society</w:t>
      </w:r>
      <w:r>
        <w:t xml:space="preserve">, </w:t>
      </w:r>
      <w:r w:rsidRPr="00DB2079">
        <w:t xml:space="preserve">90 </w:t>
      </w:r>
      <w:r w:rsidRPr="00C05FCF">
        <w:rPr>
          <w:smallCaps/>
          <w:szCs w:val="24"/>
        </w:rPr>
        <w:t>Chi.-Kent L. Rev</w:t>
      </w:r>
      <w:r w:rsidRPr="00DB2079">
        <w:t>. 361 (2015)</w:t>
      </w:r>
      <w:r>
        <w:t xml:space="preserve"> [with Tayyab Mahmud and Athena D. Mutua]</w:t>
      </w:r>
    </w:p>
    <w:p w14:paraId="7D5C0F81" w14:textId="77777777" w:rsidR="00EB33EB" w:rsidRDefault="00EB33EB" w:rsidP="00EB33EB"/>
    <w:p w14:paraId="4FCBCC7C" w14:textId="338F8D74" w:rsidR="00EB33EB" w:rsidRDefault="00EB33EB" w:rsidP="00EB33EB">
      <w:r w:rsidRPr="00563042">
        <w:rPr>
          <w:i/>
          <w:iCs/>
        </w:rPr>
        <w:t>Critical Race Theory</w:t>
      </w:r>
      <w:r w:rsidR="000F2457">
        <w:rPr>
          <w:i/>
          <w:iCs/>
        </w:rPr>
        <w:t>,</w:t>
      </w:r>
      <w:r w:rsidRPr="00563042">
        <w:t> </w:t>
      </w:r>
      <w:r w:rsidRPr="00563042">
        <w:rPr>
          <w:i/>
        </w:rPr>
        <w:t>in</w:t>
      </w:r>
      <w:r w:rsidRPr="00563042">
        <w:t xml:space="preserve"> </w:t>
      </w:r>
      <w:r w:rsidRPr="00563042">
        <w:rPr>
          <w:smallCaps/>
          <w:szCs w:val="24"/>
        </w:rPr>
        <w:t>The Oxford Encyclopedia of Latinos and Latinas in Contemporary Politics, Law, and Social Movements</w:t>
      </w:r>
      <w:r w:rsidRPr="00563042">
        <w:rPr>
          <w:i/>
          <w:iCs/>
        </w:rPr>
        <w:t> </w:t>
      </w:r>
      <w:r w:rsidRPr="00563042">
        <w:t>(Suzanne Oboler and Deena Gonzlez eds</w:t>
      </w:r>
      <w:r w:rsidR="00180716">
        <w:t>.,</w:t>
      </w:r>
      <w:r w:rsidRPr="00563042">
        <w:t xml:space="preserve"> </w:t>
      </w:r>
      <w:r>
        <w:t>2015</w:t>
      </w:r>
      <w:r w:rsidRPr="00563042">
        <w:t>)</w:t>
      </w:r>
    </w:p>
    <w:p w14:paraId="58709E5E" w14:textId="77777777" w:rsidR="00EB33EB" w:rsidRDefault="00EB33EB" w:rsidP="00EB33EB">
      <w:pPr>
        <w:rPr>
          <w:rFonts w:ascii="Times New Roman" w:hAnsi="Times New Roman"/>
          <w:szCs w:val="24"/>
        </w:rPr>
      </w:pPr>
    </w:p>
    <w:p w14:paraId="73785682" w14:textId="77777777" w:rsidR="00EB33EB" w:rsidRPr="00C05FCF" w:rsidRDefault="00EB33EB" w:rsidP="00EB33EB">
      <w:pPr>
        <w:widowControl/>
        <w:rPr>
          <w:rFonts w:ascii="Times New Roman" w:hAnsi="Times New Roman"/>
          <w:spacing w:val="-2"/>
          <w:szCs w:val="24"/>
          <w:lang w:val="en-GB"/>
        </w:rPr>
      </w:pPr>
      <w:r w:rsidRPr="00713291">
        <w:rPr>
          <w:rFonts w:ascii="Times New Roman" w:hAnsi="Times New Roman"/>
          <w:i/>
          <w:spacing w:val="-2"/>
          <w:szCs w:val="24"/>
          <w:lang w:val="en-GB"/>
        </w:rPr>
        <w:t>Breaking Glass: Identity, Community and Epistemology in Theory, Law, and Education,</w:t>
      </w:r>
      <w:r w:rsidRPr="00713291">
        <w:rPr>
          <w:rFonts w:ascii="Times New Roman" w:hAnsi="Times New Roman"/>
          <w:spacing w:val="-2"/>
          <w:szCs w:val="24"/>
          <w:lang w:val="en-GB"/>
        </w:rPr>
        <w:t xml:space="preserve"> 47 </w:t>
      </w:r>
      <w:r w:rsidRPr="00713291">
        <w:rPr>
          <w:rFonts w:ascii="Times New Roman" w:hAnsi="Times New Roman"/>
          <w:smallCaps/>
          <w:spacing w:val="-2"/>
          <w:szCs w:val="24"/>
          <w:lang w:val="en-GB"/>
        </w:rPr>
        <w:t>U.C. Davis L. Rev.</w:t>
      </w:r>
      <w:r w:rsidRPr="00713291">
        <w:rPr>
          <w:rFonts w:ascii="Times New Roman" w:hAnsi="Times New Roman"/>
          <w:spacing w:val="-2"/>
          <w:szCs w:val="24"/>
          <w:lang w:val="en-GB"/>
        </w:rPr>
        <w:t xml:space="preserve"> 1065</w:t>
      </w:r>
      <w:r w:rsidRPr="00C05FCF">
        <w:rPr>
          <w:rFonts w:ascii="Times New Roman" w:hAnsi="Times New Roman"/>
          <w:spacing w:val="-2"/>
          <w:szCs w:val="24"/>
          <w:lang w:val="en-GB"/>
        </w:rPr>
        <w:t xml:space="preserve"> (2014)</w:t>
      </w:r>
    </w:p>
    <w:p w14:paraId="6A9BBBAD" w14:textId="77777777" w:rsidR="00EB33EB" w:rsidRPr="00DE6B27" w:rsidRDefault="00EB33EB" w:rsidP="00EB33EB">
      <w:pPr>
        <w:widowControl/>
        <w:rPr>
          <w:rFonts w:ascii="Times New Roman" w:hAnsi="Times New Roman"/>
          <w:spacing w:val="-2"/>
          <w:szCs w:val="24"/>
          <w:highlight w:val="yellow"/>
          <w:lang w:val="en-GB"/>
        </w:rPr>
      </w:pPr>
    </w:p>
    <w:p w14:paraId="737BBED3" w14:textId="77777777" w:rsidR="00EB33EB" w:rsidRPr="00713291" w:rsidRDefault="00EB33EB" w:rsidP="00EB33EB">
      <w:pPr>
        <w:rPr>
          <w:rFonts w:ascii="Times New Roman" w:hAnsi="Times New Roman"/>
          <w:spacing w:val="-2"/>
          <w:szCs w:val="24"/>
          <w:lang w:val="en-GB"/>
        </w:rPr>
      </w:pPr>
      <w:r>
        <w:rPr>
          <w:rFonts w:ascii="Times New Roman" w:hAnsi="Times New Roman"/>
          <w:i/>
          <w:szCs w:val="32"/>
        </w:rPr>
        <w:t>Afterword—</w:t>
      </w:r>
      <w:r w:rsidRPr="00713291">
        <w:rPr>
          <w:rFonts w:ascii="Times New Roman" w:hAnsi="Times New Roman"/>
          <w:i/>
          <w:szCs w:val="32"/>
        </w:rPr>
        <w:t>Theory Without Borders: LatCritical Approaches to South-North Frameworks and Hemispheric Justice Studies</w:t>
      </w:r>
      <w:r w:rsidRPr="00713291">
        <w:rPr>
          <w:rFonts w:ascii="Times New Roman" w:hAnsi="Times New Roman"/>
          <w:spacing w:val="-2"/>
          <w:szCs w:val="24"/>
          <w:lang w:val="en-GB"/>
        </w:rPr>
        <w:t xml:space="preserve">, 5 </w:t>
      </w:r>
      <w:r w:rsidRPr="00713291">
        <w:rPr>
          <w:rFonts w:ascii="Times New Roman" w:hAnsi="Times New Roman"/>
          <w:smallCaps/>
          <w:spacing w:val="-2"/>
          <w:szCs w:val="24"/>
          <w:lang w:val="en-GB"/>
        </w:rPr>
        <w:t xml:space="preserve">J. </w:t>
      </w:r>
      <w:r>
        <w:rPr>
          <w:rFonts w:ascii="Times New Roman" w:hAnsi="Times New Roman"/>
          <w:smallCaps/>
          <w:spacing w:val="-2"/>
          <w:szCs w:val="24"/>
          <w:lang w:val="en-GB"/>
        </w:rPr>
        <w:t xml:space="preserve">Race, Gender &amp; </w:t>
      </w:r>
      <w:r w:rsidRPr="00713291">
        <w:rPr>
          <w:rFonts w:ascii="Times New Roman" w:hAnsi="Times New Roman"/>
          <w:smallCaps/>
          <w:spacing w:val="-2"/>
          <w:szCs w:val="24"/>
          <w:lang w:val="en-GB"/>
        </w:rPr>
        <w:t>Poverty</w:t>
      </w:r>
      <w:r w:rsidRPr="00713291">
        <w:rPr>
          <w:rFonts w:ascii="Times New Roman" w:hAnsi="Times New Roman"/>
          <w:spacing w:val="-2"/>
          <w:szCs w:val="24"/>
          <w:lang w:val="en-GB"/>
        </w:rPr>
        <w:t xml:space="preserve"> 91 (2014)</w:t>
      </w:r>
    </w:p>
    <w:p w14:paraId="6D54A2D4" w14:textId="77777777" w:rsidR="00EB33EB" w:rsidRPr="00DE6B27" w:rsidRDefault="00EB33EB" w:rsidP="00EB33EB">
      <w:pPr>
        <w:rPr>
          <w:rFonts w:ascii="Times New Roman" w:hAnsi="Times New Roman"/>
          <w:spacing w:val="-2"/>
          <w:szCs w:val="24"/>
          <w:highlight w:val="yellow"/>
          <w:lang w:val="en-GB"/>
        </w:rPr>
      </w:pPr>
    </w:p>
    <w:p w14:paraId="62F79AB8" w14:textId="77777777" w:rsidR="00EB33EB" w:rsidRDefault="00EB33EB" w:rsidP="00EB33EB">
      <w:pPr>
        <w:widowControl/>
        <w:rPr>
          <w:rFonts w:ascii="Times New Roman" w:hAnsi="Times New Roman"/>
          <w:smallCaps/>
          <w:szCs w:val="24"/>
        </w:rPr>
      </w:pPr>
      <w:r w:rsidRPr="00C05FCF">
        <w:rPr>
          <w:rFonts w:ascii="Times New Roman" w:hAnsi="Times New Roman"/>
          <w:i/>
          <w:szCs w:val="24"/>
        </w:rPr>
        <w:t>Critical Race Action: Queer Lessons and Seven Legacies from the One and Only Professor Bell,</w:t>
      </w:r>
      <w:r w:rsidRPr="00C05FCF">
        <w:rPr>
          <w:rFonts w:ascii="Times New Roman" w:hAnsi="Times New Roman"/>
          <w:smallCaps/>
          <w:szCs w:val="24"/>
        </w:rPr>
        <w:t xml:space="preserve"> 36 W. New Eng. L. Rev. 109 (</w:t>
      </w:r>
      <w:r w:rsidRPr="00C05FCF">
        <w:rPr>
          <w:rFonts w:ascii="Times New Roman" w:hAnsi="Times New Roman"/>
          <w:szCs w:val="24"/>
        </w:rPr>
        <w:t>2014</w:t>
      </w:r>
      <w:r w:rsidRPr="00C05FCF">
        <w:rPr>
          <w:rFonts w:ascii="Times New Roman" w:hAnsi="Times New Roman"/>
          <w:smallCaps/>
          <w:szCs w:val="24"/>
        </w:rPr>
        <w:t>)</w:t>
      </w:r>
    </w:p>
    <w:p w14:paraId="4FF780D9" w14:textId="77777777" w:rsidR="00EB33EB" w:rsidRDefault="00EB33EB" w:rsidP="00EB33EB">
      <w:pPr>
        <w:rPr>
          <w:rFonts w:ascii="Times New Roman" w:hAnsi="Times New Roman"/>
          <w:i/>
          <w:szCs w:val="32"/>
        </w:rPr>
      </w:pPr>
    </w:p>
    <w:p w14:paraId="6516F646" w14:textId="77777777" w:rsidR="00EB33EB" w:rsidRPr="007F2E7A" w:rsidRDefault="00EB33EB" w:rsidP="00EB33EB">
      <w:pPr>
        <w:rPr>
          <w:rFonts w:ascii="Times New Roman" w:hAnsi="Times New Roman"/>
          <w:spacing w:val="-2"/>
          <w:szCs w:val="24"/>
          <w:lang w:val="en-GB"/>
        </w:rPr>
      </w:pPr>
      <w:r>
        <w:rPr>
          <w:rFonts w:ascii="Times New Roman" w:hAnsi="Times New Roman"/>
          <w:i/>
          <w:szCs w:val="32"/>
        </w:rPr>
        <w:t>Afterword—</w:t>
      </w:r>
      <w:r w:rsidRPr="00C05FCF">
        <w:rPr>
          <w:rFonts w:ascii="Times New Roman" w:hAnsi="Times New Roman"/>
          <w:i/>
          <w:spacing w:val="-2"/>
          <w:szCs w:val="24"/>
          <w:lang w:val="en-GB"/>
        </w:rPr>
        <w:t>Theorizing and Building Critical Coalitions</w:t>
      </w:r>
      <w:r w:rsidRPr="00C05FCF">
        <w:rPr>
          <w:rFonts w:ascii="Times New Roman" w:hAnsi="Times New Roman"/>
          <w:i/>
          <w:szCs w:val="32"/>
        </w:rPr>
        <w:t>: Outsider Theory as Justice Action in Local/Global Contexts</w:t>
      </w:r>
      <w:r w:rsidRPr="00C05FCF">
        <w:rPr>
          <w:rFonts w:ascii="Times New Roman" w:hAnsi="Times New Roman"/>
          <w:spacing w:val="-2"/>
          <w:szCs w:val="24"/>
          <w:lang w:val="en-GB"/>
        </w:rPr>
        <w:t xml:space="preserve">, </w:t>
      </w:r>
      <w:r>
        <w:rPr>
          <w:rFonts w:ascii="Times New Roman" w:hAnsi="Times New Roman"/>
          <w:spacing w:val="-2"/>
          <w:szCs w:val="24"/>
          <w:lang w:val="en-GB"/>
        </w:rPr>
        <w:t>12</w:t>
      </w:r>
      <w:r w:rsidRPr="00C05FCF">
        <w:rPr>
          <w:rFonts w:ascii="Times New Roman" w:hAnsi="Times New Roman"/>
          <w:spacing w:val="-2"/>
          <w:szCs w:val="24"/>
          <w:lang w:val="en-GB"/>
        </w:rPr>
        <w:t xml:space="preserve"> </w:t>
      </w:r>
      <w:r w:rsidRPr="00713291">
        <w:rPr>
          <w:rFonts w:ascii="Times New Roman" w:hAnsi="Times New Roman"/>
          <w:smallCaps/>
          <w:spacing w:val="-2"/>
          <w:szCs w:val="24"/>
          <w:lang w:val="en-GB"/>
        </w:rPr>
        <w:t xml:space="preserve">Seattle </w:t>
      </w:r>
      <w:r>
        <w:rPr>
          <w:rFonts w:ascii="Times New Roman" w:hAnsi="Times New Roman"/>
          <w:smallCaps/>
          <w:spacing w:val="-2"/>
          <w:szCs w:val="24"/>
          <w:lang w:val="en-GB"/>
        </w:rPr>
        <w:t xml:space="preserve">J. </w:t>
      </w:r>
      <w:r w:rsidRPr="00713291">
        <w:rPr>
          <w:rFonts w:ascii="Times New Roman" w:hAnsi="Times New Roman"/>
          <w:smallCaps/>
          <w:spacing w:val="-2"/>
          <w:szCs w:val="24"/>
          <w:lang w:val="en-GB"/>
        </w:rPr>
        <w:t>Soc. Just</w:t>
      </w:r>
      <w:r w:rsidRPr="00C05FCF">
        <w:rPr>
          <w:rFonts w:ascii="Times New Roman" w:hAnsi="Times New Roman"/>
          <w:spacing w:val="-2"/>
          <w:szCs w:val="24"/>
          <w:lang w:val="en-GB"/>
        </w:rPr>
        <w:t>. 983 (2014)</w:t>
      </w:r>
    </w:p>
    <w:p w14:paraId="4626A97B" w14:textId="77777777" w:rsidR="00EB33EB" w:rsidRDefault="00EB33EB" w:rsidP="00EB33EB">
      <w:pPr>
        <w:rPr>
          <w:rFonts w:ascii="Times New Roman" w:hAnsi="Times New Roman"/>
          <w:i/>
          <w:szCs w:val="24"/>
        </w:rPr>
      </w:pPr>
    </w:p>
    <w:p w14:paraId="5440A4D4" w14:textId="77777777" w:rsidR="00EB33EB" w:rsidRDefault="00EB33EB" w:rsidP="00EB33EB">
      <w:pPr>
        <w:rPr>
          <w:rFonts w:ascii="Times New Roman" w:hAnsi="Times New Roman"/>
          <w:szCs w:val="24"/>
        </w:rPr>
      </w:pPr>
      <w:r w:rsidRPr="00F779D1">
        <w:rPr>
          <w:rFonts w:ascii="Times New Roman" w:hAnsi="Times New Roman"/>
          <w:i/>
          <w:szCs w:val="24"/>
        </w:rPr>
        <w:t>Articulating Justice: Case and Cause in the Queering of U.S. Law and Society</w:t>
      </w:r>
      <w:r>
        <w:rPr>
          <w:rFonts w:ascii="Times New Roman" w:hAnsi="Times New Roman"/>
          <w:i/>
          <w:szCs w:val="24"/>
        </w:rPr>
        <w:t>,</w:t>
      </w:r>
      <w:r>
        <w:rPr>
          <w:rFonts w:ascii="Times New Roman" w:hAnsi="Times New Roman"/>
          <w:szCs w:val="24"/>
        </w:rPr>
        <w:t xml:space="preserve"> 116 S.W. </w:t>
      </w:r>
      <w:r w:rsidRPr="002E77C8">
        <w:rPr>
          <w:rFonts w:ascii="Times New Roman" w:hAnsi="Times New Roman"/>
          <w:smallCaps/>
          <w:szCs w:val="24"/>
        </w:rPr>
        <w:t>Hist.</w:t>
      </w:r>
      <w:r>
        <w:rPr>
          <w:rFonts w:ascii="Times New Roman" w:hAnsi="Times New Roman"/>
          <w:szCs w:val="24"/>
        </w:rPr>
        <w:t xml:space="preserve"> Q. 429 (</w:t>
      </w:r>
      <w:r w:rsidRPr="002E77C8">
        <w:rPr>
          <w:rFonts w:ascii="Times New Roman" w:hAnsi="Times New Roman"/>
          <w:szCs w:val="24"/>
        </w:rPr>
        <w:t>2013</w:t>
      </w:r>
      <w:r w:rsidRPr="002A6250">
        <w:rPr>
          <w:rFonts w:ascii="Times New Roman" w:hAnsi="Times New Roman"/>
          <w:szCs w:val="24"/>
        </w:rPr>
        <w:t xml:space="preserve">) </w:t>
      </w:r>
    </w:p>
    <w:p w14:paraId="4F004E5A" w14:textId="77777777" w:rsidR="00EB33EB" w:rsidRPr="002A6250" w:rsidRDefault="00EB33EB" w:rsidP="00EB33EB">
      <w:pPr>
        <w:rPr>
          <w:rFonts w:ascii="Times New Roman" w:hAnsi="Times New Roman"/>
          <w:szCs w:val="24"/>
        </w:rPr>
      </w:pPr>
    </w:p>
    <w:p w14:paraId="59CABDC4" w14:textId="77777777" w:rsidR="00EB33EB" w:rsidRPr="00F00230" w:rsidRDefault="00EB33EB" w:rsidP="00EB33EB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00230">
        <w:rPr>
          <w:rFonts w:ascii="Times New Roman" w:hAnsi="Times New Roman"/>
          <w:bCs/>
          <w:i/>
          <w:snapToGrid/>
          <w:color w:val="000000"/>
          <w:szCs w:val="28"/>
        </w:rPr>
        <w:t>Unmasking Law: Women of Color Pioneering Critical Outsider Scholarship</w:t>
      </w:r>
      <w:r>
        <w:rPr>
          <w:rFonts w:ascii="Times New Roman" w:hAnsi="Times New Roman"/>
          <w:iCs/>
          <w:color w:val="000000"/>
          <w:szCs w:val="24"/>
        </w:rPr>
        <w:t xml:space="preserve">, </w:t>
      </w:r>
      <w:r w:rsidRPr="001B59E9">
        <w:rPr>
          <w:rFonts w:ascii="Times New Roman" w:hAnsi="Times New Roman"/>
          <w:iCs/>
          <w:smallCaps/>
          <w:color w:val="000000"/>
          <w:szCs w:val="24"/>
        </w:rPr>
        <w:t>Harv. J.L. &amp; Gender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smallCaps/>
          <w:szCs w:val="24"/>
        </w:rPr>
        <w:t>(</w:t>
      </w:r>
      <w:r w:rsidRPr="00CF16CA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mallCaps/>
          <w:szCs w:val="24"/>
        </w:rPr>
        <w:t xml:space="preserve">), </w:t>
      </w:r>
      <w:r w:rsidRPr="00AC03D3">
        <w:rPr>
          <w:rFonts w:ascii="Times New Roman" w:hAnsi="Times New Roman"/>
          <w:i/>
          <w:szCs w:val="24"/>
        </w:rPr>
        <w:t>available at</w:t>
      </w:r>
      <w:r w:rsidRPr="00AC03D3">
        <w:rPr>
          <w:rFonts w:ascii="Times New Roman" w:hAnsi="Times New Roman"/>
          <w:szCs w:val="24"/>
        </w:rPr>
        <w:t xml:space="preserve"> </w:t>
      </w:r>
      <w:r w:rsidRPr="00B11F34">
        <w:rPr>
          <w:rFonts w:ascii="Times New Roman" w:hAnsi="Times New Roman"/>
          <w:szCs w:val="24"/>
        </w:rPr>
        <w:t>http://harvardjlg.com/2013/03/unmasking-law-women-of-color-pioneering-critical-outsider-scholarship/</w:t>
      </w:r>
    </w:p>
    <w:p w14:paraId="51DEF7B2" w14:textId="77777777" w:rsidR="00EB33EB" w:rsidRDefault="00EB33EB" w:rsidP="00EB33EB">
      <w:pPr>
        <w:suppressAutoHyphens/>
        <w:rPr>
          <w:rFonts w:ascii="Times New Roman" w:hAnsi="Times New Roman"/>
          <w:i/>
        </w:rPr>
      </w:pPr>
    </w:p>
    <w:p w14:paraId="71D14C4A" w14:textId="48706964" w:rsidR="00EB33EB" w:rsidRDefault="00EB33EB" w:rsidP="00EB33EB">
      <w:pPr>
        <w:suppressAutoHyphens/>
        <w:rPr>
          <w:rStyle w:val="Strong"/>
          <w:rFonts w:ascii="Times New Roman" w:hAnsi="Times New Roman"/>
          <w:b w:val="0"/>
        </w:rPr>
      </w:pPr>
      <w:r w:rsidRPr="00E85D0C">
        <w:rPr>
          <w:rFonts w:ascii="Times New Roman" w:hAnsi="Times New Roman"/>
          <w:i/>
        </w:rPr>
        <w:t xml:space="preserve">Bringing Society to Law: A Critically Raced </w:t>
      </w:r>
      <w:r>
        <w:rPr>
          <w:rFonts w:ascii="Times New Roman" w:hAnsi="Times New Roman"/>
          <w:i/>
        </w:rPr>
        <w:t>Accounting</w:t>
      </w:r>
      <w:r w:rsidRPr="00E85D0C">
        <w:rPr>
          <w:rFonts w:ascii="Times New Roman" w:hAnsi="Times New Roman"/>
        </w:rPr>
        <w:t xml:space="preserve">, </w:t>
      </w:r>
      <w:r w:rsidR="000F2457">
        <w:rPr>
          <w:rFonts w:ascii="Times New Roman" w:hAnsi="Times New Roman"/>
        </w:rPr>
        <w:t>251</w:t>
      </w:r>
      <w:r w:rsidRPr="00E85D0C">
        <w:rPr>
          <w:rFonts w:ascii="Times New Roman" w:hAnsi="Times New Roman"/>
        </w:rPr>
        <w:t xml:space="preserve"> </w:t>
      </w:r>
      <w:r w:rsidRPr="00E85D0C">
        <w:rPr>
          <w:rFonts w:ascii="Times New Roman" w:hAnsi="Times New Roman"/>
          <w:i/>
        </w:rPr>
        <w:t xml:space="preserve">in </w:t>
      </w:r>
      <w:r w:rsidRPr="00E85D0C">
        <w:rPr>
          <w:rStyle w:val="Strong"/>
          <w:rFonts w:ascii="Times New Roman" w:hAnsi="Times New Roman"/>
          <w:b w:val="0"/>
          <w:smallCaps/>
        </w:rPr>
        <w:t xml:space="preserve">Exploring the Socio of </w:t>
      </w:r>
      <w:r>
        <w:rPr>
          <w:rStyle w:val="Strong"/>
          <w:rFonts w:ascii="Times New Roman" w:hAnsi="Times New Roman"/>
          <w:b w:val="0"/>
          <w:smallCaps/>
        </w:rPr>
        <w:t>‘</w:t>
      </w:r>
      <w:r w:rsidRPr="00E85D0C">
        <w:rPr>
          <w:rStyle w:val="Strong"/>
          <w:rFonts w:ascii="Times New Roman" w:hAnsi="Times New Roman"/>
          <w:b w:val="0"/>
          <w:smallCaps/>
        </w:rPr>
        <w:t>Socio-Legal</w:t>
      </w:r>
      <w:r>
        <w:rPr>
          <w:rStyle w:val="Strong"/>
          <w:rFonts w:ascii="Times New Roman" w:hAnsi="Times New Roman"/>
          <w:b w:val="0"/>
          <w:smallCaps/>
        </w:rPr>
        <w:t>’</w:t>
      </w:r>
      <w:r w:rsidRPr="00E85D0C">
        <w:rPr>
          <w:rStyle w:val="Strong"/>
          <w:rFonts w:ascii="Times New Roman" w:hAnsi="Times New Roman"/>
          <w:b w:val="0"/>
          <w:smallCaps/>
        </w:rPr>
        <w:t xml:space="preserve"> Studies (</w:t>
      </w:r>
      <w:r>
        <w:rPr>
          <w:rStyle w:val="Strong"/>
          <w:rFonts w:ascii="Times New Roman" w:hAnsi="Times New Roman"/>
          <w:b w:val="0"/>
        </w:rPr>
        <w:t>Dermot Feenan ed</w:t>
      </w:r>
      <w:r w:rsidR="00FB647E">
        <w:rPr>
          <w:rStyle w:val="Strong"/>
          <w:rFonts w:ascii="Times New Roman" w:hAnsi="Times New Roman"/>
          <w:b w:val="0"/>
        </w:rPr>
        <w:t>.,</w:t>
      </w:r>
      <w:r>
        <w:rPr>
          <w:rStyle w:val="Strong"/>
          <w:rFonts w:ascii="Times New Roman" w:hAnsi="Times New Roman"/>
          <w:b w:val="0"/>
        </w:rPr>
        <w:t xml:space="preserve"> 2013)</w:t>
      </w:r>
    </w:p>
    <w:p w14:paraId="0568B0EB" w14:textId="77777777" w:rsidR="00EB33EB" w:rsidRDefault="00EB33EB" w:rsidP="00EB33EB">
      <w:pPr>
        <w:suppressAutoHyphens/>
        <w:rPr>
          <w:rFonts w:ascii="Times New Roman" w:hAnsi="Times New Roman"/>
          <w:i/>
        </w:rPr>
      </w:pPr>
    </w:p>
    <w:p w14:paraId="1C57C891" w14:textId="241990E1" w:rsidR="00EB33EB" w:rsidRDefault="00EB33EB" w:rsidP="00EB33EB">
      <w:pPr>
        <w:rPr>
          <w:rFonts w:ascii="Times New Roman" w:hAnsi="Times New Roman"/>
          <w:i/>
          <w:szCs w:val="24"/>
        </w:rPr>
      </w:pPr>
      <w:r w:rsidRPr="00563042">
        <w:rPr>
          <w:rFonts w:ascii="Times New Roman" w:hAnsi="Times New Roman"/>
          <w:i/>
        </w:rPr>
        <w:t>Critical Race Theory and Latinas/os</w:t>
      </w:r>
      <w:r w:rsidRPr="00563042">
        <w:rPr>
          <w:rFonts w:ascii="Times New Roman" w:hAnsi="Times New Roman"/>
        </w:rPr>
        <w:t xml:space="preserve">, </w:t>
      </w:r>
      <w:r w:rsidRPr="00563042">
        <w:rPr>
          <w:rFonts w:ascii="Times New Roman" w:hAnsi="Times New Roman"/>
          <w:i/>
        </w:rPr>
        <w:t>in</w:t>
      </w:r>
      <w:r w:rsidRPr="00563042">
        <w:rPr>
          <w:rFonts w:ascii="Times New Roman" w:hAnsi="Times New Roman"/>
        </w:rPr>
        <w:t xml:space="preserve"> </w:t>
      </w:r>
      <w:r w:rsidRPr="00563042">
        <w:rPr>
          <w:rFonts w:ascii="Times New Roman" w:hAnsi="Times New Roman"/>
          <w:smallCaps/>
        </w:rPr>
        <w:t>Oxford Encyclopedia of Latinas/os and Politics (</w:t>
      </w:r>
      <w:r>
        <w:rPr>
          <w:rFonts w:ascii="Times New Roman" w:hAnsi="Times New Roman"/>
        </w:rPr>
        <w:t>Suzanne Oboler and</w:t>
      </w:r>
      <w:r w:rsidRPr="00563042">
        <w:rPr>
          <w:rFonts w:ascii="Times New Roman" w:hAnsi="Times New Roman"/>
        </w:rPr>
        <w:t xml:space="preserve"> Deena Gonzalez eds</w:t>
      </w:r>
      <w:r w:rsidR="00180716">
        <w:rPr>
          <w:rFonts w:ascii="Times New Roman" w:hAnsi="Times New Roman"/>
        </w:rPr>
        <w:t>.,</w:t>
      </w:r>
      <w:r w:rsidRPr="00563042">
        <w:rPr>
          <w:rFonts w:ascii="Times New Roman" w:hAnsi="Times New Roman"/>
        </w:rPr>
        <w:t xml:space="preserve"> 2012</w:t>
      </w:r>
      <w:r w:rsidRPr="008504DB">
        <w:rPr>
          <w:rFonts w:ascii="Times New Roman" w:hAnsi="Times New Roman"/>
          <w:i/>
          <w:szCs w:val="24"/>
        </w:rPr>
        <w:t xml:space="preserve"> </w:t>
      </w:r>
    </w:p>
    <w:p w14:paraId="6EB6280F" w14:textId="77777777" w:rsidR="00EB33EB" w:rsidRDefault="00EB33EB" w:rsidP="00EB33EB">
      <w:pPr>
        <w:rPr>
          <w:rFonts w:ascii="Times New Roman" w:hAnsi="Times New Roman"/>
          <w:i/>
          <w:szCs w:val="24"/>
        </w:rPr>
      </w:pPr>
    </w:p>
    <w:p w14:paraId="5D2BA8EE" w14:textId="77777777" w:rsidR="00EB33EB" w:rsidRPr="006662A9" w:rsidRDefault="00EB33EB" w:rsidP="00EB33EB">
      <w:pPr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/>
          <w:szCs w:val="24"/>
        </w:rPr>
        <w:t>Afterword—</w:t>
      </w:r>
      <w:r w:rsidRPr="00F779D1">
        <w:rPr>
          <w:rFonts w:ascii="Times New Roman" w:hAnsi="Times New Roman"/>
          <w:i/>
          <w:szCs w:val="24"/>
        </w:rPr>
        <w:t>Coming Up: New Foundations in LatCrit Theory, Community, and Praxis</w:t>
      </w:r>
      <w:r w:rsidRPr="00B52B95">
        <w:rPr>
          <w:rFonts w:ascii="Times New Roman" w:hAnsi="Times New Roman"/>
          <w:szCs w:val="24"/>
        </w:rPr>
        <w:t xml:space="preserve">, </w:t>
      </w:r>
      <w:r w:rsidRPr="00B52B95">
        <w:rPr>
          <w:rFonts w:ascii="Times New Roman" w:hAnsi="Times New Roman"/>
          <w:iCs/>
          <w:color w:val="000000"/>
          <w:szCs w:val="24"/>
        </w:rPr>
        <w:t xml:space="preserve">48 </w:t>
      </w:r>
      <w:r w:rsidRPr="00B52B95">
        <w:rPr>
          <w:rFonts w:ascii="Times New Roman" w:hAnsi="Times New Roman"/>
          <w:iCs/>
          <w:smallCaps/>
          <w:color w:val="000000"/>
          <w:szCs w:val="24"/>
        </w:rPr>
        <w:t>Cal. W. L. Rev.</w:t>
      </w:r>
      <w:r>
        <w:rPr>
          <w:rFonts w:ascii="Times New Roman" w:hAnsi="Times New Roman"/>
          <w:iCs/>
          <w:color w:val="000000"/>
          <w:szCs w:val="24"/>
        </w:rPr>
        <w:t xml:space="preserve"> 505 (2012)</w:t>
      </w:r>
    </w:p>
    <w:p w14:paraId="6EFC9870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6B70E2B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Critical Race Materialism: Theorizing Justice in the Age of Neoliberal Globalization</w:t>
      </w:r>
      <w:r w:rsidRPr="00E85D0C">
        <w:rPr>
          <w:rFonts w:ascii="Times New Roman" w:hAnsi="Times New Roman"/>
          <w:szCs w:val="22"/>
        </w:rPr>
        <w:t xml:space="preserve">, 43 </w:t>
      </w:r>
      <w:r w:rsidRPr="00E85D0C">
        <w:rPr>
          <w:rFonts w:ascii="Times New Roman" w:hAnsi="Times New Roman"/>
          <w:smallCaps/>
          <w:szCs w:val="22"/>
        </w:rPr>
        <w:t>Conn. L. Rev</w:t>
      </w:r>
      <w:r w:rsidRPr="00E85D0C">
        <w:rPr>
          <w:rFonts w:ascii="Times New Roman" w:hAnsi="Times New Roman"/>
          <w:szCs w:val="22"/>
        </w:rPr>
        <w:t>. 1513 (2011) [with Sumi Cho]</w:t>
      </w:r>
    </w:p>
    <w:p w14:paraId="64B5909E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2479E207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3B039F">
        <w:rPr>
          <w:rFonts w:ascii="Times New Roman" w:hAnsi="Times New Roman"/>
          <w:i/>
          <w:szCs w:val="22"/>
        </w:rPr>
        <w:t>Afterword</w:t>
      </w:r>
      <w:r>
        <w:rPr>
          <w:rFonts w:ascii="Times New Roman" w:hAnsi="Times New Roman"/>
          <w:szCs w:val="22"/>
        </w:rPr>
        <w:t>—</w:t>
      </w:r>
      <w:r w:rsidRPr="00E85D0C">
        <w:rPr>
          <w:rFonts w:ascii="Times New Roman" w:hAnsi="Times New Roman"/>
          <w:i/>
          <w:szCs w:val="22"/>
        </w:rPr>
        <w:t>At and Beyond Fifteen: Mapping LatCrit Theory, Community, and Praxis</w:t>
      </w:r>
      <w:r w:rsidRPr="00E85D0C">
        <w:rPr>
          <w:rFonts w:ascii="Times New Roman" w:hAnsi="Times New Roman"/>
          <w:szCs w:val="22"/>
        </w:rPr>
        <w:t xml:space="preserve">, 14 </w:t>
      </w:r>
      <w:r w:rsidRPr="00E85D0C">
        <w:rPr>
          <w:rFonts w:ascii="Times New Roman" w:hAnsi="Times New Roman"/>
          <w:smallCaps/>
          <w:szCs w:val="22"/>
        </w:rPr>
        <w:t>Harv. Latino L. Rev 397 (</w:t>
      </w:r>
      <w:r w:rsidRPr="00E85D0C">
        <w:rPr>
          <w:rFonts w:ascii="Times New Roman" w:hAnsi="Times New Roman"/>
          <w:szCs w:val="22"/>
        </w:rPr>
        <w:t>2011) [with Steven W. Bender]</w:t>
      </w:r>
    </w:p>
    <w:p w14:paraId="72E0FE35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3C852506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Making Theory Work: Queer Criticalities and the Legal Righting of Social Wrongs</w:t>
      </w:r>
      <w:r w:rsidRPr="00E85D0C">
        <w:rPr>
          <w:rFonts w:ascii="Times New Roman" w:hAnsi="Times New Roman"/>
          <w:szCs w:val="22"/>
        </w:rPr>
        <w:t xml:space="preserve">, 46 </w:t>
      </w:r>
      <w:r w:rsidRPr="00E85D0C">
        <w:rPr>
          <w:rFonts w:ascii="Times New Roman" w:hAnsi="Times New Roman"/>
          <w:smallCaps/>
          <w:szCs w:val="22"/>
        </w:rPr>
        <w:t>Harv. C.R.–C.L. L. Rev</w:t>
      </w:r>
      <w:r w:rsidRPr="00E85D0C">
        <w:rPr>
          <w:rFonts w:ascii="Times New Roman" w:hAnsi="Times New Roman"/>
          <w:szCs w:val="22"/>
        </w:rPr>
        <w:t xml:space="preserve">. (2011), </w:t>
      </w:r>
      <w:r w:rsidRPr="00E85D0C">
        <w:rPr>
          <w:rStyle w:val="Emphasis"/>
          <w:rFonts w:ascii="Times New Roman" w:hAnsi="Times New Roman"/>
          <w:szCs w:val="22"/>
        </w:rPr>
        <w:t>available at</w:t>
      </w:r>
      <w:r w:rsidRPr="00E85D0C">
        <w:rPr>
          <w:rFonts w:ascii="Times New Roman" w:hAnsi="Times New Roman"/>
          <w:szCs w:val="22"/>
        </w:rPr>
        <w:t xml:space="preserve"> </w:t>
      </w:r>
      <w:r w:rsidRPr="00B57253">
        <w:rPr>
          <w:rFonts w:ascii="Times New Roman" w:hAnsi="Times New Roman"/>
          <w:szCs w:val="22"/>
        </w:rPr>
        <w:t>http://www.harvardcrcl.org</w:t>
      </w:r>
      <w:r w:rsidRPr="00E85D0C">
        <w:rPr>
          <w:rFonts w:ascii="Times New Roman" w:hAnsi="Times New Roman"/>
          <w:szCs w:val="22"/>
        </w:rPr>
        <w:t>.</w:t>
      </w:r>
    </w:p>
    <w:p w14:paraId="5AEA3510" w14:textId="77777777" w:rsidR="00EB33EB" w:rsidRDefault="00EB33EB" w:rsidP="00EB33EB">
      <w:pPr>
        <w:suppressAutoHyphens/>
        <w:rPr>
          <w:rFonts w:ascii="Times New Roman" w:hAnsi="Times New Roman"/>
          <w:i/>
          <w:iCs/>
          <w:szCs w:val="22"/>
        </w:rPr>
      </w:pPr>
    </w:p>
    <w:p w14:paraId="6602978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>After Law</w:t>
      </w:r>
      <w:r w:rsidRPr="00E85D0C">
        <w:rPr>
          <w:rFonts w:ascii="Times New Roman" w:hAnsi="Times New Roman"/>
          <w:szCs w:val="22"/>
        </w:rPr>
        <w:t xml:space="preserve">, 6 </w:t>
      </w:r>
      <w:r w:rsidRPr="00E85D0C">
        <w:rPr>
          <w:rFonts w:ascii="Times New Roman" w:hAnsi="Times New Roman"/>
          <w:smallCaps/>
          <w:szCs w:val="22"/>
        </w:rPr>
        <w:t xml:space="preserve">Osgoode </w:t>
      </w:r>
      <w:r>
        <w:rPr>
          <w:rFonts w:ascii="Times New Roman" w:hAnsi="Times New Roman"/>
          <w:smallCaps/>
          <w:szCs w:val="22"/>
        </w:rPr>
        <w:t>Comparative Research in Law and</w:t>
      </w:r>
      <w:r w:rsidRPr="00E85D0C">
        <w:rPr>
          <w:rFonts w:ascii="Times New Roman" w:hAnsi="Times New Roman"/>
          <w:smallCaps/>
          <w:szCs w:val="22"/>
        </w:rPr>
        <w:t xml:space="preserve"> Political Economy,</w:t>
      </w:r>
      <w:r w:rsidRPr="00E85D0C">
        <w:rPr>
          <w:rFonts w:ascii="Times New Roman" w:hAnsi="Times New Roman"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>Research Paper No</w:t>
      </w:r>
      <w:r w:rsidRPr="00E85D0C">
        <w:rPr>
          <w:rFonts w:ascii="Times New Roman" w:hAnsi="Times New Roman"/>
          <w:szCs w:val="22"/>
        </w:rPr>
        <w:t>. 45/2010</w:t>
      </w:r>
      <w:r>
        <w:rPr>
          <w:rFonts w:ascii="Times New Roman" w:hAnsi="Times New Roman"/>
          <w:szCs w:val="22"/>
        </w:rPr>
        <w:t xml:space="preserve">, </w:t>
      </w:r>
      <w:r w:rsidRPr="00126DD4">
        <w:rPr>
          <w:rFonts w:ascii="Times New Roman" w:hAnsi="Times New Roman"/>
          <w:i/>
          <w:szCs w:val="22"/>
        </w:rPr>
        <w:t>available at</w:t>
      </w:r>
      <w:r>
        <w:rPr>
          <w:rFonts w:ascii="Times New Roman" w:hAnsi="Times New Roman"/>
          <w:szCs w:val="22"/>
        </w:rPr>
        <w:t xml:space="preserve"> </w:t>
      </w:r>
      <w:r w:rsidRPr="00987DA3">
        <w:rPr>
          <w:rFonts w:ascii="Times New Roman" w:hAnsi="Times New Roman"/>
          <w:szCs w:val="22"/>
        </w:rPr>
        <w:t>http://papers.ssrn.com/sol3/papers.cfm?abstract_id=1696189##</w:t>
      </w:r>
    </w:p>
    <w:p w14:paraId="0C7B10E6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684403A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Testing Democracy: Marriage Equality, Citizen-Lawmaking and Constitutional Structure</w:t>
      </w:r>
      <w:r w:rsidRPr="00E85D0C">
        <w:rPr>
          <w:rFonts w:ascii="Times New Roman" w:hAnsi="Times New Roman"/>
          <w:szCs w:val="22"/>
        </w:rPr>
        <w:t xml:space="preserve">, 19 </w:t>
      </w:r>
      <w:r w:rsidRPr="00E85D0C">
        <w:rPr>
          <w:rFonts w:ascii="Times New Roman" w:hAnsi="Times New Roman"/>
          <w:smallCaps/>
          <w:szCs w:val="22"/>
        </w:rPr>
        <w:t xml:space="preserve">S. Cal. Rev. L. &amp; Soc. Just. </w:t>
      </w:r>
      <w:r w:rsidRPr="00E85D0C">
        <w:rPr>
          <w:rFonts w:ascii="Times New Roman" w:hAnsi="Times New Roman"/>
          <w:szCs w:val="22"/>
        </w:rPr>
        <w:t>3 (2010)</w:t>
      </w:r>
    </w:p>
    <w:p w14:paraId="144CC4B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60231F94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Rebellious Knowledge-</w:t>
      </w:r>
      <w:r>
        <w:rPr>
          <w:rFonts w:ascii="Times New Roman" w:hAnsi="Times New Roman"/>
          <w:i/>
          <w:szCs w:val="22"/>
        </w:rPr>
        <w:t>Production, Academic Activism, and</w:t>
      </w:r>
      <w:r w:rsidRPr="00E85D0C">
        <w:rPr>
          <w:rFonts w:ascii="Times New Roman" w:hAnsi="Times New Roman"/>
          <w:i/>
          <w:szCs w:val="22"/>
        </w:rPr>
        <w:t xml:space="preserve"> Outsider Democracy: From Principles to Practices in LatCrit Theory, 1995 to 2008</w:t>
      </w:r>
      <w:r w:rsidRPr="00E85D0C">
        <w:rPr>
          <w:rFonts w:ascii="Times New Roman" w:hAnsi="Times New Roman"/>
          <w:szCs w:val="22"/>
        </w:rPr>
        <w:t>,</w:t>
      </w:r>
      <w:r w:rsidRPr="00E85D0C">
        <w:rPr>
          <w:rFonts w:ascii="Times New Roman" w:hAnsi="Times New Roman"/>
          <w:i/>
          <w:szCs w:val="22"/>
        </w:rPr>
        <w:t xml:space="preserve"> </w:t>
      </w:r>
      <w:r w:rsidRPr="00E85D0C">
        <w:rPr>
          <w:rFonts w:ascii="Times New Roman" w:hAnsi="Times New Roman"/>
          <w:szCs w:val="22"/>
        </w:rPr>
        <w:t xml:space="preserve">8 </w:t>
      </w:r>
      <w:r w:rsidRPr="00E85D0C">
        <w:rPr>
          <w:rFonts w:ascii="Times New Roman" w:hAnsi="Times New Roman"/>
          <w:smallCaps/>
          <w:szCs w:val="22"/>
        </w:rPr>
        <w:t>Seattle J. Soc. Just.</w:t>
      </w:r>
      <w:r w:rsidRPr="00E85D0C">
        <w:rPr>
          <w:rFonts w:ascii="Times New Roman" w:hAnsi="Times New Roman"/>
          <w:szCs w:val="22"/>
        </w:rPr>
        <w:t xml:space="preserve"> 131 (2010)</w:t>
      </w:r>
    </w:p>
    <w:p w14:paraId="3E7F6A13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391537AA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Of State, Market and Justice: LatCritical Challenges to Theory, Praxis and Policy</w:t>
      </w:r>
      <w:r w:rsidRPr="00E85D0C">
        <w:rPr>
          <w:rFonts w:ascii="Times New Roman" w:hAnsi="Times New Roman"/>
          <w:szCs w:val="22"/>
        </w:rPr>
        <w:t xml:space="preserve">, 18 </w:t>
      </w:r>
      <w:r w:rsidRPr="00E85D0C">
        <w:rPr>
          <w:rFonts w:ascii="Times New Roman" w:hAnsi="Times New Roman"/>
          <w:smallCaps/>
          <w:szCs w:val="22"/>
        </w:rPr>
        <w:t>Am. U. J. Gender Soc. Pol’y &amp; L.</w:t>
      </w:r>
      <w:r w:rsidRPr="00E85D0C">
        <w:rPr>
          <w:rFonts w:ascii="Times New Roman" w:hAnsi="Times New Roman"/>
          <w:szCs w:val="22"/>
        </w:rPr>
        <w:t xml:space="preserve"> 3 (2009-2010)</w:t>
      </w:r>
    </w:p>
    <w:p w14:paraId="7E0549A6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6605EB38" w14:textId="24AAF41B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>Queering Sexual Orientation: A Call for Theory as Praxis, in</w:t>
      </w:r>
      <w:r w:rsidRPr="00E85D0C">
        <w:rPr>
          <w:rFonts w:ascii="Times New Roman" w:hAnsi="Times New Roman"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>Feminist and Queer Legal Theory: Intimate Encounters, Uncomfortable Conversations</w:t>
      </w:r>
      <w:r w:rsidRPr="00E85D0C">
        <w:rPr>
          <w:rFonts w:ascii="Times New Roman" w:hAnsi="Times New Roman"/>
          <w:szCs w:val="22"/>
        </w:rPr>
        <w:t xml:space="preserve"> (Martha Albertson Fineman, Jack E</w:t>
      </w:r>
      <w:r>
        <w:rPr>
          <w:rFonts w:ascii="Times New Roman" w:hAnsi="Times New Roman"/>
          <w:szCs w:val="22"/>
        </w:rPr>
        <w:t>. Johnson, and Adam P. Romero eds</w:t>
      </w:r>
      <w:r w:rsidR="00180716">
        <w:rPr>
          <w:rFonts w:ascii="Times New Roman" w:hAnsi="Times New Roman"/>
          <w:szCs w:val="22"/>
        </w:rPr>
        <w:t>.,</w:t>
      </w:r>
      <w:r w:rsidRPr="00E85D0C">
        <w:rPr>
          <w:rFonts w:ascii="Times New Roman" w:hAnsi="Times New Roman"/>
          <w:szCs w:val="22"/>
        </w:rPr>
        <w:t xml:space="preserve"> 2009)</w:t>
      </w:r>
    </w:p>
    <w:p w14:paraId="27C29AC3" w14:textId="77777777" w:rsidR="007B2C24" w:rsidRDefault="007B2C24" w:rsidP="00EB33EB">
      <w:pPr>
        <w:suppressAutoHyphens/>
        <w:rPr>
          <w:rFonts w:ascii="Times New Roman" w:hAnsi="Times New Roman"/>
          <w:i/>
          <w:szCs w:val="22"/>
        </w:rPr>
      </w:pPr>
    </w:p>
    <w:p w14:paraId="0C1D9F36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563042">
        <w:rPr>
          <w:rFonts w:ascii="Times New Roman" w:hAnsi="Times New Roman"/>
          <w:i/>
          <w:szCs w:val="22"/>
        </w:rPr>
        <w:t>Foreword—Interruptions and Intersections: Journeys to the Center of the Americas</w:t>
      </w:r>
      <w:r w:rsidRPr="00563042">
        <w:rPr>
          <w:rFonts w:ascii="Times New Roman" w:hAnsi="Times New Roman"/>
          <w:szCs w:val="22"/>
        </w:rPr>
        <w:t xml:space="preserve">, 4 </w:t>
      </w:r>
      <w:r w:rsidRPr="00563042">
        <w:rPr>
          <w:rFonts w:ascii="Times New Roman" w:hAnsi="Times New Roman"/>
          <w:smallCaps/>
          <w:szCs w:val="22"/>
        </w:rPr>
        <w:t>Tenn. J.L. &amp; Pol'y</w:t>
      </w:r>
      <w:r w:rsidRPr="00563042">
        <w:rPr>
          <w:rFonts w:ascii="Times New Roman" w:hAnsi="Times New Roman"/>
          <w:szCs w:val="22"/>
        </w:rPr>
        <w:t xml:space="preserve"> 167 (2008)</w:t>
      </w:r>
    </w:p>
    <w:p w14:paraId="6771824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50577AFE" w14:textId="0FC0A125" w:rsidR="00EB33EB" w:rsidRPr="00E11AA0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Afterword—“Latinas/os” and Latina/o Legal Studies: A Critical and Self-Critical Review of Legal Knowledge-Production Models,</w:t>
      </w:r>
      <w:r w:rsidRPr="00E85D0C">
        <w:rPr>
          <w:rFonts w:ascii="Times New Roman" w:hAnsi="Times New Roman"/>
          <w:szCs w:val="22"/>
        </w:rPr>
        <w:t xml:space="preserve"> 4 </w:t>
      </w:r>
      <w:r w:rsidRPr="00E85D0C">
        <w:rPr>
          <w:rFonts w:ascii="Times New Roman" w:hAnsi="Times New Roman"/>
          <w:smallCaps/>
          <w:szCs w:val="22"/>
        </w:rPr>
        <w:t>FIU L. Rev.</w:t>
      </w:r>
      <w:r w:rsidRPr="00E85D0C">
        <w:rPr>
          <w:rFonts w:ascii="Times New Roman" w:hAnsi="Times New Roman"/>
          <w:szCs w:val="22"/>
        </w:rPr>
        <w:t xml:space="preserve"> 187 (2008) [with Margaret Montoya]</w:t>
      </w:r>
    </w:p>
    <w:p w14:paraId="6BF2D072" w14:textId="77777777" w:rsidR="00E11AA0" w:rsidRDefault="00E11AA0" w:rsidP="00EB33EB">
      <w:pPr>
        <w:suppressAutoHyphens/>
        <w:rPr>
          <w:rFonts w:ascii="Times New Roman" w:hAnsi="Times New Roman"/>
          <w:i/>
          <w:szCs w:val="22"/>
        </w:rPr>
      </w:pPr>
    </w:p>
    <w:p w14:paraId="47164208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Procedure, Policy and Power: Class Actions and Social Justice in Historical and Comparative Perspective</w:t>
      </w:r>
      <w:r w:rsidRPr="00E85D0C">
        <w:rPr>
          <w:rFonts w:ascii="Times New Roman" w:hAnsi="Times New Roman"/>
          <w:szCs w:val="22"/>
        </w:rPr>
        <w:t xml:space="preserve">, 24 </w:t>
      </w:r>
      <w:r w:rsidRPr="00E85D0C">
        <w:rPr>
          <w:rFonts w:ascii="Times New Roman" w:hAnsi="Times New Roman"/>
          <w:smallCaps/>
          <w:szCs w:val="22"/>
        </w:rPr>
        <w:t>Ga. St. U.L. Rev.</w:t>
      </w:r>
      <w:r w:rsidRPr="00E85D0C">
        <w:rPr>
          <w:rFonts w:ascii="Times New Roman" w:hAnsi="Times New Roman"/>
          <w:szCs w:val="22"/>
        </w:rPr>
        <w:t xml:space="preserve"> 627 (2008)</w:t>
      </w:r>
    </w:p>
    <w:p w14:paraId="3BF00BFE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308D603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“Latinas/os” and the Politics of Knowledge Production: LatCrit Theory and Academic Activism as Social Justice Action</w:t>
      </w:r>
      <w:r w:rsidRPr="00E85D0C">
        <w:rPr>
          <w:rFonts w:ascii="Times New Roman" w:hAnsi="Times New Roman"/>
          <w:szCs w:val="22"/>
        </w:rPr>
        <w:t xml:space="preserve">, 83 </w:t>
      </w:r>
      <w:r w:rsidRPr="00E85D0C">
        <w:rPr>
          <w:rFonts w:ascii="Times New Roman" w:hAnsi="Times New Roman"/>
          <w:smallCaps/>
          <w:szCs w:val="22"/>
        </w:rPr>
        <w:t>Ind. L.J. 1197</w:t>
      </w:r>
      <w:r w:rsidRPr="00E85D0C">
        <w:rPr>
          <w:rFonts w:ascii="Times New Roman" w:hAnsi="Times New Roman"/>
          <w:szCs w:val="22"/>
        </w:rPr>
        <w:t xml:space="preserve"> (2008) [with Margaret Montoya]</w:t>
      </w:r>
    </w:p>
    <w:p w14:paraId="0506D030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716D8386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What’s The Fuss?: Originalism, Internationalism and Constitutional Law</w:t>
      </w:r>
      <w:r w:rsidRPr="00E85D0C">
        <w:rPr>
          <w:rFonts w:ascii="Times New Roman" w:hAnsi="Times New Roman"/>
          <w:szCs w:val="22"/>
        </w:rPr>
        <w:t xml:space="preserve">, 3 </w:t>
      </w:r>
      <w:r w:rsidRPr="00E85D0C">
        <w:rPr>
          <w:rFonts w:ascii="Times New Roman" w:hAnsi="Times New Roman"/>
          <w:smallCaps/>
          <w:szCs w:val="22"/>
        </w:rPr>
        <w:t>FIU L. Rev.</w:t>
      </w:r>
      <w:r w:rsidRPr="00E85D0C">
        <w:rPr>
          <w:rFonts w:ascii="Times New Roman" w:hAnsi="Times New Roman"/>
          <w:szCs w:val="22"/>
        </w:rPr>
        <w:t xml:space="preserve"> 1 (2007)</w:t>
      </w:r>
    </w:p>
    <w:p w14:paraId="115BA47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3C0DFB8" w14:textId="77777777" w:rsidR="00EB33EB" w:rsidRPr="00C87D15" w:rsidRDefault="00EB33EB" w:rsidP="00EB33EB">
      <w:pPr>
        <w:suppressAutoHyphens/>
        <w:rPr>
          <w:rFonts w:ascii="Times New Roman" w:hAnsi="Times New Roman"/>
          <w:szCs w:val="24"/>
        </w:rPr>
      </w:pPr>
      <w:r w:rsidRPr="00C87D15">
        <w:rPr>
          <w:rFonts w:ascii="Times New Roman" w:hAnsi="Times New Roman"/>
          <w:i/>
          <w:szCs w:val="24"/>
        </w:rPr>
        <w:t xml:space="preserve">The Constitution of Terror: Big Lies, Backlash Jurisprudence and the Rule of Law, </w:t>
      </w:r>
      <w:r w:rsidRPr="00C87D15">
        <w:rPr>
          <w:rFonts w:ascii="Times New Roman" w:hAnsi="Times New Roman"/>
          <w:szCs w:val="24"/>
        </w:rPr>
        <w:t xml:space="preserve">7 </w:t>
      </w:r>
      <w:r w:rsidRPr="00C87D15">
        <w:rPr>
          <w:rFonts w:ascii="Times New Roman" w:hAnsi="Times New Roman"/>
          <w:smallCaps/>
          <w:szCs w:val="24"/>
        </w:rPr>
        <w:t>Nev. L.J. 973</w:t>
      </w:r>
      <w:r w:rsidRPr="00C87D15">
        <w:rPr>
          <w:rFonts w:ascii="Times New Roman" w:hAnsi="Times New Roman"/>
          <w:szCs w:val="24"/>
        </w:rPr>
        <w:t xml:space="preserve"> (2007)</w:t>
      </w:r>
    </w:p>
    <w:p w14:paraId="195346B3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2ACC04FD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>Afterword</w:t>
      </w:r>
      <w:r w:rsidRPr="00E85D0C">
        <w:rPr>
          <w:rFonts w:ascii="Times New Roman" w:hAnsi="Times New Roman"/>
          <w:szCs w:val="22"/>
        </w:rPr>
        <w:t>—</w:t>
      </w:r>
      <w:r w:rsidRPr="00E85D0C">
        <w:rPr>
          <w:rFonts w:ascii="Times New Roman" w:hAnsi="Times New Roman"/>
          <w:i/>
          <w:szCs w:val="22"/>
        </w:rPr>
        <w:t xml:space="preserve">Beyond the First Decade: A Forward-Looking History of LatCrit Theory, Community and Praxis, </w:t>
      </w:r>
      <w:r w:rsidRPr="00E85D0C">
        <w:rPr>
          <w:rFonts w:ascii="Times New Roman" w:hAnsi="Times New Roman"/>
          <w:szCs w:val="22"/>
        </w:rPr>
        <w:t xml:space="preserve">17 </w:t>
      </w:r>
      <w:r w:rsidRPr="00E85D0C">
        <w:rPr>
          <w:rFonts w:ascii="Times New Roman" w:hAnsi="Times New Roman"/>
          <w:smallCaps/>
          <w:szCs w:val="22"/>
        </w:rPr>
        <w:t>Berkeley La Raza L. Rev.</w:t>
      </w:r>
      <w:r w:rsidRPr="00E85D0C">
        <w:rPr>
          <w:rFonts w:ascii="Times New Roman" w:hAnsi="Times New Roman"/>
          <w:szCs w:val="22"/>
        </w:rPr>
        <w:t xml:space="preserve"> 169 (2006) [with Angela</w:t>
      </w:r>
      <w:r>
        <w:rPr>
          <w:rFonts w:ascii="Times New Roman" w:hAnsi="Times New Roman"/>
          <w:szCs w:val="22"/>
        </w:rPr>
        <w:t xml:space="preserve"> P. Harris and</w:t>
      </w:r>
      <w:r w:rsidRPr="00E85D0C">
        <w:rPr>
          <w:rFonts w:ascii="Times New Roman" w:hAnsi="Times New Roman"/>
          <w:szCs w:val="22"/>
        </w:rPr>
        <w:t xml:space="preserve"> Berta Hernandez-Truyol]</w:t>
      </w:r>
    </w:p>
    <w:p w14:paraId="6FE82E1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393CC31B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Spain Gazing: One LatCrit’s Queer View of Hispanic Essentialisms and Neocolonial Legacies,</w:t>
      </w:r>
      <w:r w:rsidRPr="00E85D0C">
        <w:rPr>
          <w:rFonts w:ascii="Times New Roman" w:hAnsi="Times New Roman"/>
          <w:szCs w:val="22"/>
        </w:rPr>
        <w:t xml:space="preserve"> 17 </w:t>
      </w:r>
      <w:r w:rsidRPr="00E85D0C">
        <w:rPr>
          <w:rFonts w:ascii="Times New Roman" w:hAnsi="Times New Roman"/>
          <w:smallCaps/>
          <w:szCs w:val="22"/>
        </w:rPr>
        <w:t>Fl. J. Int’l L.</w:t>
      </w:r>
      <w:r w:rsidRPr="00E85D0C">
        <w:rPr>
          <w:rFonts w:ascii="Times New Roman" w:hAnsi="Times New Roman"/>
          <w:szCs w:val="22"/>
        </w:rPr>
        <w:t xml:space="preserve"> 495 (2006)</w:t>
      </w:r>
    </w:p>
    <w:p w14:paraId="6B15B6CD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3B12C81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>Afterword</w:t>
      </w:r>
      <w:r w:rsidRPr="00E85D0C">
        <w:rPr>
          <w:rFonts w:ascii="Times New Roman" w:hAnsi="Times New Roman"/>
          <w:szCs w:val="22"/>
        </w:rPr>
        <w:t>—</w:t>
      </w:r>
      <w:r w:rsidRPr="00E85D0C">
        <w:rPr>
          <w:rFonts w:ascii="Times New Roman" w:hAnsi="Times New Roman"/>
          <w:i/>
          <w:iCs/>
          <w:szCs w:val="22"/>
        </w:rPr>
        <w:t>Culture by Law: Backlash as Jurisprudence,</w:t>
      </w:r>
      <w:r w:rsidRPr="00E85D0C">
        <w:rPr>
          <w:rFonts w:ascii="Times New Roman" w:hAnsi="Times New Roman"/>
          <w:szCs w:val="22"/>
        </w:rPr>
        <w:t xml:space="preserve"> 50 </w:t>
      </w:r>
      <w:r w:rsidRPr="00E85D0C">
        <w:rPr>
          <w:rFonts w:ascii="Times New Roman" w:hAnsi="Times New Roman"/>
          <w:smallCaps/>
          <w:szCs w:val="22"/>
        </w:rPr>
        <w:t>Villanova L. Rev.</w:t>
      </w:r>
      <w:r w:rsidRPr="00E85D0C">
        <w:rPr>
          <w:rFonts w:ascii="Times New Roman" w:hAnsi="Times New Roman"/>
          <w:szCs w:val="22"/>
        </w:rPr>
        <w:t xml:space="preserve"> 1135 (2005)</w:t>
      </w:r>
    </w:p>
    <w:p w14:paraId="5A91F5BD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2C8D2B07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Legal Reform and Social Justice: An Introduction to LatCrit Theory, Praxis and Community,</w:t>
      </w:r>
      <w:r w:rsidRPr="00E85D0C">
        <w:rPr>
          <w:rFonts w:ascii="Times New Roman" w:hAnsi="Times New Roman"/>
          <w:szCs w:val="22"/>
        </w:rPr>
        <w:t xml:space="preserve"> 14 </w:t>
      </w:r>
      <w:r w:rsidRPr="00E85D0C">
        <w:rPr>
          <w:rFonts w:ascii="Times New Roman" w:hAnsi="Times New Roman"/>
          <w:smallCaps/>
          <w:szCs w:val="22"/>
        </w:rPr>
        <w:t>Griffith L. Rev.</w:t>
      </w:r>
      <w:r w:rsidRPr="00E85D0C">
        <w:rPr>
          <w:rFonts w:ascii="Times New Roman" w:hAnsi="Times New Roman"/>
          <w:szCs w:val="22"/>
        </w:rPr>
        <w:t xml:space="preserve"> 148 (2005)</w:t>
      </w:r>
    </w:p>
    <w:p w14:paraId="3EB87D71" w14:textId="77777777" w:rsidR="00EB33EB" w:rsidRDefault="00EB33EB" w:rsidP="00EB33EB">
      <w:pPr>
        <w:suppressAutoHyphens/>
        <w:rPr>
          <w:rFonts w:ascii="Times New Roman" w:hAnsi="Times New Roman"/>
          <w:i/>
          <w:iCs/>
          <w:szCs w:val="22"/>
        </w:rPr>
      </w:pPr>
    </w:p>
    <w:p w14:paraId="46B11FFB" w14:textId="77777777" w:rsidR="00EB33EB" w:rsidRPr="00EE30EB" w:rsidRDefault="00EB33EB" w:rsidP="00EB33EB">
      <w:pPr>
        <w:suppressAutoHyphens/>
        <w:rPr>
          <w:rFonts w:ascii="Times New Roman" w:hAnsi="Times New Roman"/>
          <w:iCs/>
          <w:szCs w:val="24"/>
        </w:rPr>
      </w:pPr>
      <w:r w:rsidRPr="00E85D0C">
        <w:rPr>
          <w:rFonts w:ascii="Times New Roman" w:hAnsi="Times New Roman"/>
          <w:i/>
          <w:iCs/>
          <w:szCs w:val="22"/>
        </w:rPr>
        <w:t>Afterword</w:t>
      </w:r>
      <w:r w:rsidRPr="00EE30EB">
        <w:rPr>
          <w:rFonts w:ascii="Times New Roman" w:hAnsi="Times New Roman"/>
          <w:szCs w:val="24"/>
        </w:rPr>
        <w:t>—</w:t>
      </w:r>
      <w:r w:rsidRPr="00EE30EB">
        <w:rPr>
          <w:rFonts w:ascii="Times New Roman" w:hAnsi="Times New Roman"/>
          <w:i/>
          <w:iCs/>
          <w:szCs w:val="24"/>
        </w:rPr>
        <w:t xml:space="preserve">“We Are Now of the View”: </w:t>
      </w:r>
      <w:r w:rsidRPr="00EE30EB">
        <w:rPr>
          <w:rFonts w:ascii="Times New Roman" w:hAnsi="Times New Roman"/>
          <w:i/>
          <w:szCs w:val="24"/>
        </w:rPr>
        <w:t xml:space="preserve">Backlash, Jurisprudence and the Kulturkampf to Resurrect Old Deals, </w:t>
      </w:r>
      <w:r w:rsidRPr="00EE30EB">
        <w:rPr>
          <w:rFonts w:ascii="Times New Roman" w:hAnsi="Times New Roman"/>
          <w:szCs w:val="24"/>
        </w:rPr>
        <w:t>35</w:t>
      </w:r>
      <w:r w:rsidRPr="00EE30EB">
        <w:rPr>
          <w:rFonts w:ascii="Times New Roman" w:hAnsi="Times New Roman"/>
          <w:i/>
          <w:szCs w:val="24"/>
        </w:rPr>
        <w:t xml:space="preserve"> </w:t>
      </w:r>
      <w:r w:rsidRPr="00EE30EB">
        <w:rPr>
          <w:rFonts w:ascii="Times New Roman" w:hAnsi="Times New Roman"/>
          <w:iCs/>
          <w:smallCaps/>
          <w:szCs w:val="24"/>
        </w:rPr>
        <w:t>Seton Hall L. Rev.</w:t>
      </w:r>
      <w:r w:rsidRPr="00EE30EB">
        <w:rPr>
          <w:rFonts w:ascii="Times New Roman" w:hAnsi="Times New Roman"/>
          <w:iCs/>
          <w:szCs w:val="24"/>
        </w:rPr>
        <w:t xml:space="preserve"> 1407 (2005)</w:t>
      </w:r>
    </w:p>
    <w:p w14:paraId="1424C869" w14:textId="77777777" w:rsidR="00EB33EB" w:rsidRDefault="00EB33EB" w:rsidP="00EB33EB">
      <w:pPr>
        <w:suppressAutoHyphens/>
        <w:rPr>
          <w:rFonts w:ascii="Times New Roman" w:hAnsi="Times New Roman"/>
          <w:i/>
          <w:iCs/>
          <w:szCs w:val="22"/>
        </w:rPr>
      </w:pPr>
    </w:p>
    <w:p w14:paraId="6229310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>Foreword—City and Citizen: Community-Making as Legal Theory and Social Struggle</w:t>
      </w:r>
      <w:r w:rsidRPr="00E85D0C">
        <w:rPr>
          <w:rFonts w:ascii="Times New Roman" w:hAnsi="Times New Roman"/>
          <w:szCs w:val="22"/>
        </w:rPr>
        <w:t xml:space="preserve">, 52 </w:t>
      </w:r>
      <w:r w:rsidRPr="00E85D0C">
        <w:rPr>
          <w:rFonts w:ascii="Times New Roman" w:hAnsi="Times New Roman"/>
          <w:smallCaps/>
          <w:szCs w:val="22"/>
        </w:rPr>
        <w:t>Cleveland Marshall L. Rev.</w:t>
      </w:r>
      <w:r w:rsidRPr="00E85D0C">
        <w:rPr>
          <w:rFonts w:ascii="Times New Roman" w:hAnsi="Times New Roman"/>
          <w:szCs w:val="22"/>
        </w:rPr>
        <w:t xml:space="preserve"> 1 (2005)</w:t>
      </w:r>
    </w:p>
    <w:p w14:paraId="614A7497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0067B4A7" w14:textId="724CAFF4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 xml:space="preserve">Law and Consequence: Cuban Hopes, Human Rights, Dueling Elites, in </w:t>
      </w:r>
      <w:r w:rsidRPr="00E85D0C">
        <w:rPr>
          <w:rFonts w:ascii="Times New Roman" w:hAnsi="Times New Roman"/>
          <w:smallCaps/>
          <w:szCs w:val="22"/>
        </w:rPr>
        <w:t>Encyclopedia of Latinos and Latinas in the United States</w:t>
      </w:r>
      <w:r w:rsidRPr="00E85D0C">
        <w:rPr>
          <w:rFonts w:ascii="Times New Roman" w:hAnsi="Times New Roman"/>
          <w:szCs w:val="22"/>
        </w:rPr>
        <w:t xml:space="preserve"> (Deena J</w:t>
      </w:r>
      <w:r>
        <w:rPr>
          <w:rFonts w:ascii="Times New Roman" w:hAnsi="Times New Roman"/>
          <w:szCs w:val="22"/>
        </w:rPr>
        <w:t>. Gonzalez and Suzanne Oboler eds</w:t>
      </w:r>
      <w:r w:rsidR="00180716">
        <w:rPr>
          <w:rFonts w:ascii="Times New Roman" w:hAnsi="Times New Roman"/>
          <w:szCs w:val="22"/>
        </w:rPr>
        <w:t>.,</w:t>
      </w:r>
      <w:r w:rsidRPr="00E85D0C">
        <w:rPr>
          <w:rFonts w:ascii="Times New Roman" w:hAnsi="Times New Roman"/>
          <w:szCs w:val="22"/>
        </w:rPr>
        <w:t xml:space="preserve"> 2005)</w:t>
      </w:r>
    </w:p>
    <w:p w14:paraId="258A1E72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3EBEC299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>Anomalies, Warts and All: Four Score of Liberty, Privacy and Equality,</w:t>
      </w:r>
      <w:r w:rsidRPr="00E85D0C">
        <w:rPr>
          <w:rFonts w:ascii="Times New Roman" w:hAnsi="Times New Roman"/>
          <w:szCs w:val="22"/>
        </w:rPr>
        <w:t xml:space="preserve"> 65 </w:t>
      </w:r>
      <w:r w:rsidRPr="00E85D0C">
        <w:rPr>
          <w:rFonts w:ascii="Times New Roman" w:hAnsi="Times New Roman"/>
          <w:smallCaps/>
          <w:szCs w:val="22"/>
        </w:rPr>
        <w:t>Ohio St. L.J.</w:t>
      </w:r>
      <w:r w:rsidRPr="00E85D0C">
        <w:rPr>
          <w:rFonts w:ascii="Times New Roman" w:hAnsi="Times New Roman"/>
          <w:szCs w:val="22"/>
        </w:rPr>
        <w:t xml:space="preserve"> 1341</w:t>
      </w:r>
      <w:r>
        <w:rPr>
          <w:rFonts w:ascii="Times New Roman" w:hAnsi="Times New Roman"/>
          <w:szCs w:val="22"/>
        </w:rPr>
        <w:t xml:space="preserve"> </w:t>
      </w:r>
      <w:r w:rsidRPr="00E85D0C">
        <w:rPr>
          <w:rFonts w:ascii="Times New Roman" w:hAnsi="Times New Roman"/>
          <w:szCs w:val="22"/>
        </w:rPr>
        <w:t>(2004)</w:t>
      </w:r>
    </w:p>
    <w:p w14:paraId="373C3EE0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1D44E24E" w14:textId="58900A18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>Recalling Race, Gender and Sexuality: OutCrit Reflections on Legal Education, Social Ide</w:t>
      </w:r>
      <w:r w:rsidR="007B2C24">
        <w:rPr>
          <w:rFonts w:ascii="Times New Roman" w:hAnsi="Times New Roman"/>
          <w:i/>
          <w:iCs/>
          <w:szCs w:val="22"/>
        </w:rPr>
        <w:t>ntities and the “Rule of Law”—</w:t>
      </w:r>
      <w:r w:rsidRPr="00E85D0C">
        <w:rPr>
          <w:rFonts w:ascii="Times New Roman" w:hAnsi="Times New Roman"/>
          <w:i/>
          <w:iCs/>
          <w:szCs w:val="22"/>
        </w:rPr>
        <w:t>Toward Collective Insurrections,</w:t>
      </w:r>
      <w:r w:rsidRPr="00E85D0C">
        <w:rPr>
          <w:rFonts w:ascii="Times New Roman" w:hAnsi="Times New Roman"/>
          <w:szCs w:val="22"/>
        </w:rPr>
        <w:t xml:space="preserve"> 5 </w:t>
      </w:r>
      <w:r w:rsidRPr="00E85D0C">
        <w:rPr>
          <w:rFonts w:ascii="Times New Roman" w:hAnsi="Times New Roman"/>
          <w:smallCaps/>
          <w:szCs w:val="22"/>
        </w:rPr>
        <w:t>Geo. J. Gender &amp; L.</w:t>
      </w:r>
      <w:r w:rsidRPr="00E85D0C">
        <w:rPr>
          <w:rFonts w:ascii="Times New Roman" w:hAnsi="Times New Roman"/>
          <w:szCs w:val="22"/>
        </w:rPr>
        <w:t xml:space="preserve"> 881 (2004)</w:t>
      </w:r>
    </w:p>
    <w:p w14:paraId="76AA9663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9583BD2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 xml:space="preserve">Life as Praxis, Praxis as Life, </w:t>
      </w:r>
      <w:r w:rsidRPr="00E85D0C">
        <w:rPr>
          <w:rFonts w:ascii="Times New Roman" w:hAnsi="Times New Roman"/>
          <w:b/>
          <w:iCs/>
          <w:szCs w:val="22"/>
        </w:rPr>
        <w:t>7</w:t>
      </w:r>
      <w:r w:rsidRPr="00E85D0C">
        <w:rPr>
          <w:rFonts w:ascii="Times New Roman" w:hAnsi="Times New Roman"/>
          <w:i/>
          <w:iCs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>Legal Ethics</w:t>
      </w:r>
      <w:r w:rsidRPr="00E85D0C">
        <w:rPr>
          <w:rFonts w:ascii="Times New Roman" w:hAnsi="Times New Roman"/>
          <w:i/>
          <w:iCs/>
          <w:szCs w:val="22"/>
        </w:rPr>
        <w:t xml:space="preserve"> </w:t>
      </w:r>
      <w:r w:rsidRPr="00E85D0C">
        <w:rPr>
          <w:rFonts w:ascii="Times New Roman" w:hAnsi="Times New Roman"/>
          <w:iCs/>
          <w:szCs w:val="22"/>
        </w:rPr>
        <w:t xml:space="preserve">117 </w:t>
      </w:r>
      <w:r w:rsidRPr="00E85D0C">
        <w:rPr>
          <w:rFonts w:ascii="Times New Roman" w:hAnsi="Times New Roman"/>
          <w:szCs w:val="22"/>
        </w:rPr>
        <w:t>(2004)</w:t>
      </w:r>
    </w:p>
    <w:p w14:paraId="18FB917A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608B2EA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>Subject Unrest,</w:t>
      </w:r>
      <w:r w:rsidRPr="00E85D0C">
        <w:rPr>
          <w:rFonts w:ascii="Times New Roman" w:hAnsi="Times New Roman"/>
          <w:szCs w:val="22"/>
        </w:rPr>
        <w:t xml:space="preserve"> 55 </w:t>
      </w:r>
      <w:r w:rsidRPr="00E85D0C">
        <w:rPr>
          <w:rFonts w:ascii="Times New Roman" w:hAnsi="Times New Roman"/>
          <w:smallCaps/>
          <w:szCs w:val="22"/>
        </w:rPr>
        <w:t>Stan. L. Rev.</w:t>
      </w:r>
      <w:r>
        <w:rPr>
          <w:rFonts w:ascii="Times New Roman" w:hAnsi="Times New Roman"/>
          <w:szCs w:val="22"/>
        </w:rPr>
        <w:t xml:space="preserve"> 2435 (2003) [with Jerome Culp and</w:t>
      </w:r>
      <w:r w:rsidRPr="00E85D0C">
        <w:rPr>
          <w:rFonts w:ascii="Times New Roman" w:hAnsi="Times New Roman"/>
          <w:szCs w:val="22"/>
        </w:rPr>
        <w:t xml:space="preserve"> Angela P. Harris]</w:t>
      </w:r>
    </w:p>
    <w:p w14:paraId="046DC32E" w14:textId="77777777" w:rsidR="00180716" w:rsidRPr="00180716" w:rsidRDefault="00180716" w:rsidP="00EB33EB">
      <w:pPr>
        <w:suppressAutoHyphens/>
        <w:rPr>
          <w:rFonts w:ascii="Times New Roman" w:hAnsi="Times New Roman"/>
          <w:szCs w:val="22"/>
        </w:rPr>
      </w:pPr>
    </w:p>
    <w:p w14:paraId="259A32F6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Outsider Jurisprudence, Critical Pedagogy and Social Justice Activism: Marking the Stirrings of Critical Legal Education</w:t>
      </w:r>
      <w:r w:rsidRPr="00E85D0C">
        <w:rPr>
          <w:rFonts w:ascii="Times New Roman" w:hAnsi="Times New Roman"/>
          <w:szCs w:val="22"/>
        </w:rPr>
        <w:t xml:space="preserve"> 10 </w:t>
      </w:r>
      <w:r w:rsidRPr="00E85D0C">
        <w:rPr>
          <w:rFonts w:ascii="Times New Roman" w:hAnsi="Times New Roman"/>
          <w:smallCaps/>
          <w:szCs w:val="22"/>
        </w:rPr>
        <w:t>Asian L.J.</w:t>
      </w:r>
      <w:r w:rsidRPr="00E85D0C">
        <w:rPr>
          <w:rFonts w:ascii="Times New Roman" w:hAnsi="Times New Roman"/>
          <w:szCs w:val="22"/>
        </w:rPr>
        <w:t xml:space="preserve"> 65 (2003)</w:t>
      </w:r>
    </w:p>
    <w:p w14:paraId="27A1C410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03EB523D" w14:textId="1B87ECA2" w:rsidR="00EB33EB" w:rsidRPr="00DA3AD6" w:rsidRDefault="00EB33EB" w:rsidP="00EB33EB">
      <w:pPr>
        <w:suppressAutoHyphens/>
        <w:rPr>
          <w:rFonts w:ascii="Times New Roman" w:hAnsi="Times New Roman"/>
          <w:szCs w:val="24"/>
        </w:rPr>
      </w:pPr>
      <w:r w:rsidRPr="00DA3AD6">
        <w:rPr>
          <w:rFonts w:ascii="Times New Roman" w:hAnsi="Times New Roman"/>
          <w:i/>
          <w:szCs w:val="24"/>
        </w:rPr>
        <w:t>Culture, “Kulturkampf” and Beyond: The Antidiscrimination Principle under the Jurisprudence of Backlash</w:t>
      </w:r>
      <w:r w:rsidRPr="00DA3AD6">
        <w:rPr>
          <w:rFonts w:ascii="Times New Roman" w:hAnsi="Times New Roman"/>
          <w:szCs w:val="24"/>
        </w:rPr>
        <w:t xml:space="preserve">, </w:t>
      </w:r>
      <w:r w:rsidR="00FC7781" w:rsidRPr="00DA3AD6">
        <w:rPr>
          <w:rFonts w:ascii="Times New Roman" w:hAnsi="Times New Roman"/>
          <w:szCs w:val="24"/>
        </w:rPr>
        <w:t>247</w:t>
      </w:r>
      <w:r w:rsidR="00FC7781">
        <w:rPr>
          <w:rFonts w:ascii="Times New Roman" w:hAnsi="Times New Roman"/>
          <w:szCs w:val="24"/>
        </w:rPr>
        <w:t xml:space="preserve"> </w:t>
      </w:r>
      <w:r w:rsidRPr="00DA3AD6">
        <w:rPr>
          <w:rFonts w:ascii="Times New Roman" w:hAnsi="Times New Roman"/>
          <w:i/>
          <w:szCs w:val="24"/>
        </w:rPr>
        <w:t>in</w:t>
      </w:r>
      <w:r w:rsidRPr="00DA3AD6">
        <w:rPr>
          <w:rFonts w:ascii="Times New Roman" w:hAnsi="Times New Roman"/>
          <w:szCs w:val="24"/>
        </w:rPr>
        <w:t xml:space="preserve"> </w:t>
      </w:r>
      <w:r w:rsidRPr="00DA3AD6">
        <w:rPr>
          <w:rFonts w:ascii="Times New Roman" w:hAnsi="Times New Roman"/>
          <w:smallCaps/>
          <w:szCs w:val="24"/>
        </w:rPr>
        <w:t>The Blackwell Companion to Law and Society</w:t>
      </w:r>
      <w:r w:rsidRPr="00DA3AD6">
        <w:rPr>
          <w:rFonts w:ascii="Times New Roman" w:hAnsi="Times New Roman"/>
          <w:szCs w:val="24"/>
        </w:rPr>
        <w:t xml:space="preserve"> (Austin Sarat ed</w:t>
      </w:r>
      <w:r w:rsidR="00A4359D">
        <w:rPr>
          <w:rFonts w:ascii="Times New Roman" w:hAnsi="Times New Roman"/>
          <w:szCs w:val="24"/>
        </w:rPr>
        <w:t>.,</w:t>
      </w:r>
      <w:r w:rsidRPr="00DA3AD6">
        <w:rPr>
          <w:rFonts w:ascii="Times New Roman" w:hAnsi="Times New Roman"/>
          <w:szCs w:val="24"/>
        </w:rPr>
        <w:t xml:space="preserve"> 2003)</w:t>
      </w:r>
      <w:r w:rsidR="00FC7781" w:rsidRPr="00FC7781">
        <w:rPr>
          <w:rFonts w:ascii="Times New Roman" w:hAnsi="Times New Roman"/>
          <w:szCs w:val="24"/>
        </w:rPr>
        <w:t xml:space="preserve"> </w:t>
      </w:r>
    </w:p>
    <w:p w14:paraId="75BE9904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2C012AC3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 xml:space="preserve">Diaspora and Deadlock, Miami and Havana: Coming to Terms with Dreams and Dogmas, </w:t>
      </w:r>
      <w:r w:rsidRPr="00E85D0C">
        <w:rPr>
          <w:rFonts w:ascii="Times New Roman" w:hAnsi="Times New Roman"/>
          <w:szCs w:val="22"/>
        </w:rPr>
        <w:t xml:space="preserve">55 </w:t>
      </w:r>
      <w:r w:rsidRPr="00E85D0C">
        <w:rPr>
          <w:rFonts w:ascii="Times New Roman" w:hAnsi="Times New Roman"/>
          <w:smallCaps/>
          <w:szCs w:val="22"/>
        </w:rPr>
        <w:t>Fla. L. Rev.</w:t>
      </w:r>
      <w:r w:rsidRPr="00E85D0C">
        <w:rPr>
          <w:rFonts w:ascii="Times New Roman" w:hAnsi="Times New Roman"/>
          <w:szCs w:val="22"/>
        </w:rPr>
        <w:t xml:space="preserve"> 283 (2003)</w:t>
      </w:r>
    </w:p>
    <w:p w14:paraId="43D23B8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7341945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 xml:space="preserve">Identity Maneuvers in Law and Society: Vignettes of a Euro-American Heteropatriarchy, </w:t>
      </w:r>
      <w:r w:rsidRPr="00E85D0C">
        <w:rPr>
          <w:rFonts w:ascii="Times New Roman" w:hAnsi="Times New Roman"/>
          <w:szCs w:val="22"/>
        </w:rPr>
        <w:t xml:space="preserve">71 </w:t>
      </w:r>
      <w:r w:rsidRPr="00E85D0C">
        <w:rPr>
          <w:rFonts w:ascii="Times New Roman" w:hAnsi="Times New Roman"/>
          <w:smallCaps/>
          <w:szCs w:val="22"/>
        </w:rPr>
        <w:t>UMKC L. Rev.</w:t>
      </w:r>
      <w:r w:rsidRPr="00E85D0C">
        <w:rPr>
          <w:rFonts w:ascii="Times New Roman" w:hAnsi="Times New Roman"/>
          <w:szCs w:val="22"/>
        </w:rPr>
        <w:t xml:space="preserve"> 377 (2002)</w:t>
      </w:r>
    </w:p>
    <w:p w14:paraId="35E4843B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1AB18EF2" w14:textId="77777777" w:rsidR="00EB33EB" w:rsidRDefault="00EB33EB" w:rsidP="00EB33EB">
      <w:pPr>
        <w:suppressAutoHyphens/>
        <w:rPr>
          <w:rFonts w:ascii="Times New Roman" w:hAnsi="Times New Roman"/>
          <w:iCs/>
          <w:szCs w:val="22"/>
        </w:rPr>
      </w:pPr>
      <w:r w:rsidRPr="00E85D0C">
        <w:rPr>
          <w:rFonts w:ascii="Times New Roman" w:hAnsi="Times New Roman"/>
          <w:i/>
          <w:szCs w:val="22"/>
        </w:rPr>
        <w:t>Mapping the Patterns of Particularities: Queering the Geographies of Identity,</w:t>
      </w:r>
      <w:r w:rsidRPr="00E85D0C">
        <w:rPr>
          <w:rFonts w:ascii="Times New Roman" w:hAnsi="Times New Roman"/>
          <w:iCs/>
          <w:szCs w:val="22"/>
        </w:rPr>
        <w:t xml:space="preserve"> 34 </w:t>
      </w:r>
      <w:r w:rsidRPr="00E85D0C">
        <w:rPr>
          <w:rFonts w:ascii="Times New Roman" w:hAnsi="Times New Roman"/>
          <w:iCs/>
          <w:smallCaps/>
          <w:szCs w:val="22"/>
        </w:rPr>
        <w:t>Antipode</w:t>
      </w:r>
      <w:r w:rsidRPr="00E85D0C">
        <w:rPr>
          <w:rFonts w:ascii="Times New Roman" w:hAnsi="Times New Roman"/>
          <w:iCs/>
          <w:szCs w:val="22"/>
        </w:rPr>
        <w:t xml:space="preserve"> 974 (2002)</w:t>
      </w:r>
    </w:p>
    <w:p w14:paraId="28C5A6A4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4196BB6B" w14:textId="3DAC8A0A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Barely at the Margins: Race and</w:t>
      </w:r>
      <w:r w:rsidR="000F2457">
        <w:rPr>
          <w:rFonts w:ascii="Times New Roman" w:hAnsi="Times New Roman"/>
          <w:i/>
          <w:szCs w:val="22"/>
        </w:rPr>
        <w:t xml:space="preserve"> Ethnicity in Legal Education—</w:t>
      </w:r>
      <w:r w:rsidRPr="00E85D0C">
        <w:rPr>
          <w:rFonts w:ascii="Times New Roman" w:hAnsi="Times New Roman"/>
          <w:i/>
          <w:szCs w:val="22"/>
        </w:rPr>
        <w:t>A Curricular Study with LatCritical Commentary,</w:t>
      </w:r>
      <w:r w:rsidRPr="00E85D0C">
        <w:rPr>
          <w:rFonts w:ascii="Times New Roman" w:hAnsi="Times New Roman"/>
          <w:szCs w:val="22"/>
        </w:rPr>
        <w:t xml:space="preserve"> 13 </w:t>
      </w:r>
      <w:r w:rsidRPr="00E85D0C">
        <w:rPr>
          <w:rFonts w:ascii="Times New Roman" w:hAnsi="Times New Roman"/>
          <w:smallCaps/>
          <w:szCs w:val="22"/>
        </w:rPr>
        <w:t>Berkeley La Raza L. Rev. 119</w:t>
      </w:r>
      <w:r w:rsidRPr="00E85D0C">
        <w:rPr>
          <w:rFonts w:ascii="Times New Roman" w:hAnsi="Times New Roman"/>
          <w:szCs w:val="22"/>
        </w:rPr>
        <w:t xml:space="preserve"> (2002)</w:t>
      </w:r>
    </w:p>
    <w:p w14:paraId="4EA0C98B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960B2E4" w14:textId="488DCB62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Sexualidad y Limite: Democracia o Dictadura?, in</w:t>
      </w:r>
      <w:r w:rsidRPr="00E85D0C">
        <w:rPr>
          <w:rFonts w:ascii="Times New Roman" w:hAnsi="Times New Roman"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>Debate Pais 2001</w:t>
      </w:r>
      <w:r w:rsidRPr="00E85D0C">
        <w:rPr>
          <w:rFonts w:ascii="Times New Roman" w:hAnsi="Times New Roman"/>
          <w:szCs w:val="22"/>
        </w:rPr>
        <w:t xml:space="preserve"> (Government of Chile, Ministry of Education, Divis</w:t>
      </w:r>
      <w:r>
        <w:rPr>
          <w:rFonts w:ascii="Times New Roman" w:hAnsi="Times New Roman"/>
          <w:szCs w:val="22"/>
        </w:rPr>
        <w:t>ion of Culture ed</w:t>
      </w:r>
      <w:r w:rsidR="00FB647E">
        <w:rPr>
          <w:rFonts w:ascii="Times New Roman" w:hAnsi="Times New Roman"/>
          <w:szCs w:val="22"/>
        </w:rPr>
        <w:t>.,</w:t>
      </w:r>
      <w:r w:rsidRPr="00E85D0C">
        <w:rPr>
          <w:rFonts w:ascii="Times New Roman" w:hAnsi="Times New Roman"/>
          <w:szCs w:val="22"/>
        </w:rPr>
        <w:t xml:space="preserve"> 2002) </w:t>
      </w:r>
    </w:p>
    <w:p w14:paraId="5DBB7CB0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7CAB5E0D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Afterword—LatCrit at Five: Institutionalizing a Postsubordination Future,</w:t>
      </w:r>
      <w:r w:rsidRPr="00E85D0C">
        <w:rPr>
          <w:rFonts w:ascii="Times New Roman" w:hAnsi="Times New Roman"/>
          <w:szCs w:val="22"/>
        </w:rPr>
        <w:t xml:space="preserve"> 78 </w:t>
      </w:r>
      <w:r w:rsidRPr="00E85D0C">
        <w:rPr>
          <w:rFonts w:ascii="Times New Roman" w:hAnsi="Times New Roman"/>
          <w:smallCaps/>
          <w:szCs w:val="22"/>
        </w:rPr>
        <w:t>Denv. U. L. Rev.</w:t>
      </w:r>
      <w:r w:rsidRPr="00E85D0C">
        <w:rPr>
          <w:rFonts w:ascii="Times New Roman" w:hAnsi="Times New Roman"/>
          <w:szCs w:val="22"/>
        </w:rPr>
        <w:t xml:space="preserve"> 1249 (2001) [with Elizabeth M. Iglesias]</w:t>
      </w:r>
    </w:p>
    <w:p w14:paraId="55440B10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2E6945D9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 xml:space="preserve">Insisting on Critical Theory in Legal Education: Making Do While Making Waves, </w:t>
      </w:r>
      <w:r w:rsidRPr="00E85D0C">
        <w:rPr>
          <w:rFonts w:ascii="Times New Roman" w:hAnsi="Times New Roman"/>
          <w:szCs w:val="22"/>
        </w:rPr>
        <w:t xml:space="preserve">12 </w:t>
      </w:r>
      <w:r w:rsidRPr="00E85D0C">
        <w:rPr>
          <w:rFonts w:ascii="Times New Roman" w:hAnsi="Times New Roman"/>
          <w:smallCaps/>
          <w:szCs w:val="22"/>
        </w:rPr>
        <w:t>Berkeley La Raza L. Rev.</w:t>
      </w:r>
      <w:r w:rsidRPr="00E85D0C">
        <w:rPr>
          <w:rFonts w:ascii="Times New Roman" w:hAnsi="Times New Roman"/>
          <w:szCs w:val="22"/>
        </w:rPr>
        <w:t xml:space="preserve"> 137 (2001)</w:t>
      </w:r>
    </w:p>
    <w:p w14:paraId="17A951ED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55B8BE7F" w14:textId="77777777" w:rsidR="00EB33EB" w:rsidRDefault="00EB33EB" w:rsidP="00EB33EB">
      <w:pPr>
        <w:suppressAutoHyphens/>
        <w:rPr>
          <w:rFonts w:ascii="Times New Roman" w:hAnsi="Times New Roman"/>
          <w:iCs/>
          <w:szCs w:val="22"/>
        </w:rPr>
      </w:pPr>
      <w:r w:rsidRPr="00E85D0C">
        <w:rPr>
          <w:rFonts w:ascii="Times New Roman" w:hAnsi="Times New Roman"/>
          <w:i/>
          <w:szCs w:val="22"/>
        </w:rPr>
        <w:t>N</w:t>
      </w:r>
      <w:r w:rsidRPr="00E85D0C">
        <w:rPr>
          <w:rFonts w:ascii="Times New Roman" w:hAnsi="Times New Roman"/>
          <w:i/>
          <w:iCs/>
          <w:szCs w:val="22"/>
        </w:rPr>
        <w:t>eoColonial Encounters in the Post</w:t>
      </w:r>
      <w:r>
        <w:rPr>
          <w:rFonts w:ascii="Times New Roman" w:hAnsi="Times New Roman"/>
          <w:i/>
          <w:iCs/>
          <w:szCs w:val="22"/>
        </w:rPr>
        <w:t>-</w:t>
      </w:r>
      <w:r w:rsidRPr="00E85D0C">
        <w:rPr>
          <w:rFonts w:ascii="Times New Roman" w:hAnsi="Times New Roman"/>
          <w:i/>
          <w:iCs/>
          <w:szCs w:val="22"/>
        </w:rPr>
        <w:t>Pinochet Era: Spain, Latinas/os and LatCrit Theory in the Development of International Human Rights Norms,</w:t>
      </w:r>
      <w:r w:rsidRPr="00E85D0C">
        <w:rPr>
          <w:rFonts w:ascii="Times New Roman" w:hAnsi="Times New Roman"/>
          <w:iCs/>
          <w:szCs w:val="22"/>
        </w:rPr>
        <w:t xml:space="preserve"> 9 </w:t>
      </w:r>
      <w:r w:rsidRPr="00E85D0C">
        <w:rPr>
          <w:rFonts w:ascii="Times New Roman" w:hAnsi="Times New Roman"/>
          <w:iCs/>
          <w:smallCaps/>
          <w:szCs w:val="22"/>
        </w:rPr>
        <w:t>U. Miami Int’l. &amp; Comp. L.</w:t>
      </w:r>
      <w:r w:rsidRPr="00E85D0C">
        <w:rPr>
          <w:rFonts w:ascii="Times New Roman" w:hAnsi="Times New Roman"/>
          <w:iCs/>
          <w:szCs w:val="22"/>
        </w:rPr>
        <w:t xml:space="preserve"> </w:t>
      </w:r>
      <w:r w:rsidRPr="00E85D0C">
        <w:rPr>
          <w:rFonts w:ascii="Times New Roman" w:hAnsi="Times New Roman"/>
          <w:iCs/>
          <w:smallCaps/>
          <w:szCs w:val="22"/>
        </w:rPr>
        <w:t>Rev.</w:t>
      </w:r>
      <w:r w:rsidRPr="00E85D0C">
        <w:rPr>
          <w:rFonts w:ascii="Times New Roman" w:hAnsi="Times New Roman"/>
          <w:iCs/>
          <w:szCs w:val="22"/>
        </w:rPr>
        <w:t xml:space="preserve"> 189 (2000-2001)</w:t>
      </w:r>
    </w:p>
    <w:p w14:paraId="2B710054" w14:textId="77777777" w:rsidR="00EB33EB" w:rsidRDefault="00EB33EB" w:rsidP="00EB33EB">
      <w:pPr>
        <w:suppressAutoHyphens/>
        <w:rPr>
          <w:rFonts w:ascii="Times New Roman" w:hAnsi="Times New Roman"/>
          <w:iCs/>
          <w:szCs w:val="22"/>
        </w:rPr>
      </w:pPr>
    </w:p>
    <w:p w14:paraId="29266977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Race, Ethnicity and Hispanismo in Triangular Perspective: The “Essential Latina/o” and LatCrit Theory</w:t>
      </w:r>
      <w:r w:rsidRPr="00E85D0C">
        <w:rPr>
          <w:rFonts w:ascii="Times New Roman" w:hAnsi="Times New Roman"/>
          <w:szCs w:val="22"/>
        </w:rPr>
        <w:t xml:space="preserve">, 48 </w:t>
      </w:r>
      <w:r w:rsidRPr="00E85D0C">
        <w:rPr>
          <w:rFonts w:ascii="Times New Roman" w:hAnsi="Times New Roman"/>
          <w:smallCaps/>
          <w:szCs w:val="22"/>
        </w:rPr>
        <w:t>UCLA L. Rev.</w:t>
      </w:r>
      <w:r w:rsidRPr="00E85D0C">
        <w:rPr>
          <w:rFonts w:ascii="Times New Roman" w:hAnsi="Times New Roman"/>
          <w:szCs w:val="22"/>
        </w:rPr>
        <w:t xml:space="preserve"> 305 (2000)</w:t>
      </w:r>
    </w:p>
    <w:p w14:paraId="41A8B0A1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7F8CE56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Introduction—Expanding Directions, Exploding Parameters: Culture and Nation in LatCrit Coalitional Imagination</w:t>
      </w:r>
      <w:r w:rsidRPr="00E85D0C">
        <w:rPr>
          <w:rFonts w:ascii="Times New Roman" w:hAnsi="Times New Roman"/>
          <w:szCs w:val="22"/>
        </w:rPr>
        <w:t xml:space="preserve">, 33 </w:t>
      </w:r>
      <w:r w:rsidRPr="00E85D0C">
        <w:rPr>
          <w:rFonts w:ascii="Times New Roman" w:hAnsi="Times New Roman"/>
          <w:smallCaps/>
          <w:szCs w:val="22"/>
        </w:rPr>
        <w:t>U. Mich. J. L. Reform</w:t>
      </w:r>
      <w:r w:rsidRPr="00E85D0C">
        <w:rPr>
          <w:rFonts w:ascii="Times New Roman" w:hAnsi="Times New Roman"/>
          <w:szCs w:val="22"/>
        </w:rPr>
        <w:t xml:space="preserve"> 203, 5 </w:t>
      </w:r>
      <w:r w:rsidRPr="00E85D0C">
        <w:rPr>
          <w:rFonts w:ascii="Times New Roman" w:hAnsi="Times New Roman"/>
          <w:smallCaps/>
          <w:szCs w:val="22"/>
        </w:rPr>
        <w:t xml:space="preserve">Mich. J. Race &amp; L. </w:t>
      </w:r>
      <w:r w:rsidRPr="00E85D0C">
        <w:rPr>
          <w:rFonts w:ascii="Times New Roman" w:hAnsi="Times New Roman"/>
          <w:szCs w:val="22"/>
        </w:rPr>
        <w:t>787 (2000) [with Elizabeth M. Iglesias]</w:t>
      </w:r>
    </w:p>
    <w:p w14:paraId="5B48B2B9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EFD400C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Introduction—Piercing Webs of Power: Identity, Resistance and Hope in LatCrit Theory, Praxis and Community</w:t>
      </w:r>
      <w:r w:rsidRPr="00E85D0C">
        <w:rPr>
          <w:rFonts w:ascii="Times New Roman" w:hAnsi="Times New Roman"/>
          <w:szCs w:val="22"/>
        </w:rPr>
        <w:t xml:space="preserve">, 33 </w:t>
      </w:r>
      <w:r w:rsidRPr="00E85D0C">
        <w:rPr>
          <w:rFonts w:ascii="Times New Roman" w:hAnsi="Times New Roman"/>
          <w:smallCaps/>
          <w:szCs w:val="22"/>
        </w:rPr>
        <w:t>U.C. Davis L. Rev.</w:t>
      </w:r>
      <w:r w:rsidRPr="00E85D0C">
        <w:rPr>
          <w:rFonts w:ascii="Times New Roman" w:hAnsi="Times New Roman"/>
          <w:szCs w:val="22"/>
        </w:rPr>
        <w:t xml:space="preserve"> 897 (2000)</w:t>
      </w:r>
    </w:p>
    <w:p w14:paraId="248EC1DC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66A1C498" w14:textId="44DFBCAA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Outsider Scholars, Legal Theory and OutCrit Perspectivity: Postsubordination Vision as Jurisprudential Method</w:t>
      </w:r>
      <w:r w:rsidRPr="00E85D0C">
        <w:rPr>
          <w:rFonts w:ascii="Times New Roman" w:hAnsi="Times New Roman"/>
          <w:szCs w:val="22"/>
        </w:rPr>
        <w:t>,</w:t>
      </w:r>
      <w:r w:rsidRPr="00E85D0C">
        <w:rPr>
          <w:rFonts w:ascii="Times New Roman" w:hAnsi="Times New Roman"/>
          <w:i/>
          <w:szCs w:val="22"/>
        </w:rPr>
        <w:t xml:space="preserve"> </w:t>
      </w:r>
      <w:r w:rsidRPr="00E85D0C">
        <w:rPr>
          <w:rFonts w:ascii="Times New Roman" w:hAnsi="Times New Roman"/>
          <w:szCs w:val="22"/>
        </w:rPr>
        <w:t xml:space="preserve">49 </w:t>
      </w:r>
      <w:r w:rsidRPr="00E85D0C">
        <w:rPr>
          <w:rFonts w:ascii="Times New Roman" w:hAnsi="Times New Roman"/>
          <w:smallCaps/>
          <w:szCs w:val="22"/>
        </w:rPr>
        <w:t>DePaul L. Rev.</w:t>
      </w:r>
      <w:r w:rsidRPr="00E85D0C">
        <w:rPr>
          <w:rFonts w:ascii="Times New Roman" w:hAnsi="Times New Roman"/>
          <w:szCs w:val="22"/>
        </w:rPr>
        <w:t xml:space="preserve"> 101 (2000)</w:t>
      </w:r>
      <w:r w:rsidRPr="00E85D0C">
        <w:rPr>
          <w:rFonts w:ascii="Times New Roman" w:hAnsi="Times New Roman"/>
          <w:i/>
          <w:szCs w:val="22"/>
        </w:rPr>
        <w:t xml:space="preserve"> </w:t>
      </w:r>
      <w:r w:rsidRPr="00E85D0C">
        <w:rPr>
          <w:rFonts w:ascii="Times New Roman" w:hAnsi="Times New Roman"/>
          <w:szCs w:val="22"/>
        </w:rPr>
        <w:t>(</w:t>
      </w:r>
      <w:r w:rsidRPr="00713291">
        <w:rPr>
          <w:rFonts w:ascii="Times New Roman" w:hAnsi="Times New Roman"/>
          <w:i/>
          <w:szCs w:val="22"/>
        </w:rPr>
        <w:t>reprinted in</w:t>
      </w:r>
      <w:r w:rsidRPr="00E85D0C">
        <w:rPr>
          <w:rFonts w:ascii="Times New Roman" w:hAnsi="Times New Roman"/>
          <w:i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>Race and Races: Cases and Materials</w:t>
      </w:r>
      <w:r w:rsidRPr="00E85D0C">
        <w:rPr>
          <w:rFonts w:ascii="Times New Roman" w:hAnsi="Times New Roman"/>
          <w:i/>
          <w:szCs w:val="22"/>
        </w:rPr>
        <w:t xml:space="preserve">, </w:t>
      </w:r>
      <w:r w:rsidRPr="00E85D0C">
        <w:rPr>
          <w:rFonts w:ascii="Times New Roman" w:hAnsi="Times New Roman"/>
          <w:szCs w:val="22"/>
        </w:rPr>
        <w:t>Richard Delgado</w:t>
      </w:r>
      <w:r>
        <w:rPr>
          <w:rFonts w:ascii="Times New Roman" w:hAnsi="Times New Roman"/>
          <w:szCs w:val="22"/>
        </w:rPr>
        <w:t>, Angela P. Harris, Juan Perea, and Stephanie Wildman eds</w:t>
      </w:r>
      <w:r w:rsidR="00180716">
        <w:rPr>
          <w:rFonts w:ascii="Times New Roman" w:hAnsi="Times New Roman"/>
          <w:szCs w:val="22"/>
        </w:rPr>
        <w:t>.,</w:t>
      </w:r>
      <w:r w:rsidRPr="00E85D0C">
        <w:rPr>
          <w:rFonts w:ascii="Times New Roman" w:hAnsi="Times New Roman"/>
          <w:szCs w:val="22"/>
        </w:rPr>
        <w:t xml:space="preserve"> 2000</w:t>
      </w:r>
      <w:r w:rsidRPr="00E85D0C">
        <w:rPr>
          <w:rFonts w:ascii="Times New Roman" w:hAnsi="Times New Roman"/>
          <w:i/>
          <w:szCs w:val="22"/>
        </w:rPr>
        <w:t xml:space="preserve">; </w:t>
      </w:r>
      <w:r w:rsidRPr="00713291">
        <w:rPr>
          <w:rFonts w:ascii="Times New Roman" w:hAnsi="Times New Roman"/>
          <w:i/>
          <w:szCs w:val="22"/>
        </w:rPr>
        <w:t>and in</w:t>
      </w:r>
      <w:r w:rsidRPr="00E85D0C">
        <w:rPr>
          <w:rFonts w:ascii="Times New Roman" w:hAnsi="Times New Roman"/>
          <w:i/>
          <w:smallCaps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>Crossroads, Directions and a New Critical Race Theory</w:t>
      </w:r>
      <w:r w:rsidRPr="00E85D0C">
        <w:rPr>
          <w:rFonts w:ascii="Times New Roman" w:hAnsi="Times New Roman"/>
          <w:i/>
          <w:smallCaps/>
          <w:szCs w:val="22"/>
        </w:rPr>
        <w:t>,</w:t>
      </w:r>
      <w:r w:rsidRPr="00E85D0C">
        <w:rPr>
          <w:rFonts w:ascii="Times New Roman" w:hAnsi="Times New Roman"/>
          <w:i/>
          <w:szCs w:val="22"/>
        </w:rPr>
        <w:t xml:space="preserve"> </w:t>
      </w:r>
      <w:r w:rsidRPr="00E85D0C">
        <w:rPr>
          <w:rFonts w:ascii="Times New Roman" w:hAnsi="Times New Roman"/>
          <w:szCs w:val="22"/>
        </w:rPr>
        <w:t>Francisco Valdes, Jerome McCristal C</w:t>
      </w:r>
      <w:r>
        <w:rPr>
          <w:rFonts w:ascii="Times New Roman" w:hAnsi="Times New Roman"/>
          <w:szCs w:val="22"/>
        </w:rPr>
        <w:t>ulp, Jr., and Angela P. Harris eds</w:t>
      </w:r>
      <w:r w:rsidR="00180716">
        <w:rPr>
          <w:rFonts w:ascii="Times New Roman" w:hAnsi="Times New Roman"/>
          <w:szCs w:val="22"/>
        </w:rPr>
        <w:t>.,</w:t>
      </w:r>
      <w:r w:rsidRPr="00E85D0C">
        <w:rPr>
          <w:rFonts w:ascii="Times New Roman" w:hAnsi="Times New Roman"/>
          <w:szCs w:val="22"/>
        </w:rPr>
        <w:t xml:space="preserve"> 2002)</w:t>
      </w:r>
    </w:p>
    <w:p w14:paraId="66FFE850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28030E3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Afterword</w:t>
      </w:r>
      <w:r w:rsidRPr="00E85D0C">
        <w:rPr>
          <w:rFonts w:ascii="Times New Roman" w:hAnsi="Times New Roman"/>
          <w:szCs w:val="22"/>
        </w:rPr>
        <w:t>—</w:t>
      </w:r>
      <w:r w:rsidRPr="004A5A38">
        <w:rPr>
          <w:rFonts w:ascii="Times New Roman" w:hAnsi="Times New Roman"/>
          <w:i/>
          <w:szCs w:val="24"/>
        </w:rPr>
        <w:t>Theorizing "OutCrit" Theories: Coalitional Method and Comparative Jurisprudential Experience – RaceCrits, QueerCrits, LatCrits</w:t>
      </w:r>
      <w:r w:rsidRPr="004A5A38">
        <w:rPr>
          <w:rFonts w:ascii="Times New Roman" w:hAnsi="Times New Roman"/>
          <w:szCs w:val="24"/>
        </w:rPr>
        <w:t xml:space="preserve">, 53 </w:t>
      </w:r>
      <w:r w:rsidRPr="004A5A38">
        <w:rPr>
          <w:rFonts w:ascii="Times New Roman" w:hAnsi="Times New Roman"/>
          <w:smallCaps/>
          <w:szCs w:val="24"/>
        </w:rPr>
        <w:t>U. Miami L. Rev.</w:t>
      </w:r>
      <w:r w:rsidRPr="004A5A38">
        <w:rPr>
          <w:rFonts w:ascii="Times New Roman" w:hAnsi="Times New Roman"/>
          <w:szCs w:val="24"/>
        </w:rPr>
        <w:t xml:space="preserve"> 1265 (1999)</w:t>
      </w:r>
    </w:p>
    <w:p w14:paraId="0AE0368E" w14:textId="77777777" w:rsidR="00EB33EB" w:rsidRDefault="00EB33EB" w:rsidP="00EB33EB">
      <w:pPr>
        <w:suppressAutoHyphens/>
        <w:rPr>
          <w:rFonts w:ascii="Times New Roman" w:hAnsi="Times New Roman"/>
          <w:i/>
          <w:iCs/>
          <w:szCs w:val="22"/>
        </w:rPr>
      </w:pPr>
    </w:p>
    <w:p w14:paraId="5699A10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iCs/>
          <w:szCs w:val="22"/>
        </w:rPr>
        <w:t xml:space="preserve">The LatCrit Experiment in Critical Outsider Jurisprudence: A Conceptual Overview </w:t>
      </w:r>
      <w:r w:rsidRPr="00E85D0C">
        <w:rPr>
          <w:rFonts w:ascii="Times New Roman" w:hAnsi="Times New Roman"/>
          <w:szCs w:val="22"/>
        </w:rPr>
        <w:t>(www.latcrit.org., 1999)</w:t>
      </w:r>
    </w:p>
    <w:p w14:paraId="5EC295C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69F87F2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Solomon's Shames: Law as Might and Inequality,</w:t>
      </w:r>
      <w:r w:rsidRPr="00E85D0C">
        <w:rPr>
          <w:rFonts w:ascii="Times New Roman" w:hAnsi="Times New Roman"/>
          <w:szCs w:val="22"/>
        </w:rPr>
        <w:t xml:space="preserve"> 23 </w:t>
      </w:r>
      <w:r w:rsidRPr="00E85D0C">
        <w:rPr>
          <w:rFonts w:ascii="Times New Roman" w:hAnsi="Times New Roman"/>
          <w:smallCaps/>
          <w:szCs w:val="22"/>
        </w:rPr>
        <w:t>Thurgood Marshall L. Rev.</w:t>
      </w:r>
      <w:r w:rsidRPr="00E85D0C">
        <w:rPr>
          <w:rFonts w:ascii="Times New Roman" w:hAnsi="Times New Roman"/>
          <w:szCs w:val="22"/>
        </w:rPr>
        <w:t xml:space="preserve"> 352 (1998)</w:t>
      </w:r>
    </w:p>
    <w:p w14:paraId="7D3209A6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3A91E65" w14:textId="065DF976" w:rsidR="00EB33EB" w:rsidRPr="00C87D15" w:rsidRDefault="00EB33EB" w:rsidP="00EB33EB">
      <w:pPr>
        <w:suppressAutoHyphens/>
        <w:rPr>
          <w:rFonts w:ascii="Times New Roman" w:hAnsi="Times New Roman"/>
          <w:szCs w:val="24"/>
        </w:rPr>
      </w:pPr>
      <w:r w:rsidRPr="00E85D0C">
        <w:rPr>
          <w:rFonts w:ascii="Times New Roman" w:hAnsi="Times New Roman"/>
          <w:i/>
          <w:szCs w:val="22"/>
        </w:rPr>
        <w:t>Afterword—</w:t>
      </w:r>
      <w:r w:rsidRPr="00C87D15">
        <w:rPr>
          <w:rFonts w:ascii="Times New Roman" w:hAnsi="Times New Roman"/>
          <w:i/>
          <w:szCs w:val="24"/>
        </w:rPr>
        <w:t xml:space="preserve">Beyond Sexual Orientation in Queer Legal Theory: Majoritarianism, Multidimensionality and Responsibility </w:t>
      </w:r>
      <w:r w:rsidR="002C1AA5">
        <w:rPr>
          <w:rFonts w:ascii="Times New Roman" w:hAnsi="Times New Roman"/>
          <w:i/>
          <w:szCs w:val="24"/>
        </w:rPr>
        <w:t>in Social Justice Scholarship—</w:t>
      </w:r>
      <w:r w:rsidRPr="00C87D15">
        <w:rPr>
          <w:rFonts w:ascii="Times New Roman" w:hAnsi="Times New Roman"/>
          <w:i/>
          <w:szCs w:val="24"/>
        </w:rPr>
        <w:t>Or, Legal Scholars a Cultural Warriors</w:t>
      </w:r>
      <w:r w:rsidRPr="00C87D15">
        <w:rPr>
          <w:rFonts w:ascii="Times New Roman" w:hAnsi="Times New Roman"/>
          <w:szCs w:val="24"/>
        </w:rPr>
        <w:t xml:space="preserve">, 75 </w:t>
      </w:r>
      <w:r w:rsidRPr="00C87D15">
        <w:rPr>
          <w:rFonts w:ascii="Times New Roman" w:hAnsi="Times New Roman"/>
          <w:smallCaps/>
          <w:szCs w:val="24"/>
        </w:rPr>
        <w:t>Denv. U. L. Rev.</w:t>
      </w:r>
      <w:r w:rsidRPr="00C87D15">
        <w:rPr>
          <w:rFonts w:ascii="Times New Roman" w:hAnsi="Times New Roman"/>
          <w:szCs w:val="24"/>
        </w:rPr>
        <w:t xml:space="preserve"> 1409 (1998)</w:t>
      </w:r>
    </w:p>
    <w:p w14:paraId="09FFAA30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3030AE5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Afterword—Religion, Gender, Sexuality, Race and Class in Coalitional Theory: A Critical and Self-Critical Analysis of LatCrit Social Justice Agendas</w:t>
      </w:r>
      <w:r w:rsidRPr="00E85D0C">
        <w:rPr>
          <w:rFonts w:ascii="Times New Roman" w:hAnsi="Times New Roman"/>
          <w:szCs w:val="22"/>
        </w:rPr>
        <w:t xml:space="preserve">, 19 </w:t>
      </w:r>
      <w:r w:rsidRPr="00E85D0C">
        <w:rPr>
          <w:rFonts w:ascii="Times New Roman" w:hAnsi="Times New Roman"/>
          <w:smallCaps/>
          <w:szCs w:val="22"/>
        </w:rPr>
        <w:t>UCLA Chicano-Latino L. Rev.</w:t>
      </w:r>
      <w:r w:rsidRPr="00E85D0C">
        <w:rPr>
          <w:rFonts w:ascii="Times New Roman" w:hAnsi="Times New Roman"/>
          <w:szCs w:val="22"/>
        </w:rPr>
        <w:t xml:space="preserve"> 503 (1998) [with Elizabeth M. Iglesias]</w:t>
      </w:r>
    </w:p>
    <w:p w14:paraId="569CC3E0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57134FC6" w14:textId="02C041DA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Notes on the Conflation of Sex, Gender and Sexual Orientation: A QueerCrit and LatCrit Perspective,</w:t>
      </w:r>
      <w:r>
        <w:rPr>
          <w:rFonts w:ascii="Times New Roman" w:hAnsi="Times New Roman"/>
          <w:i/>
          <w:szCs w:val="22"/>
        </w:rPr>
        <w:t xml:space="preserve"> </w:t>
      </w:r>
      <w:r w:rsidRPr="00E85D0C">
        <w:rPr>
          <w:rFonts w:ascii="Times New Roman" w:hAnsi="Times New Roman"/>
          <w:i/>
          <w:szCs w:val="22"/>
        </w:rPr>
        <w:t>in</w:t>
      </w:r>
      <w:r w:rsidRPr="00E85D0C">
        <w:rPr>
          <w:rFonts w:ascii="Times New Roman" w:hAnsi="Times New Roman"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>The Latino/a Condition</w:t>
      </w:r>
      <w:r>
        <w:rPr>
          <w:rFonts w:ascii="Times New Roman" w:hAnsi="Times New Roman"/>
          <w:szCs w:val="22"/>
        </w:rPr>
        <w:t xml:space="preserve"> 539 (Richard Delgado and Jean Stefancic eds</w:t>
      </w:r>
      <w:r w:rsidR="00180716">
        <w:rPr>
          <w:rFonts w:ascii="Times New Roman" w:hAnsi="Times New Roman"/>
          <w:szCs w:val="22"/>
        </w:rPr>
        <w:t>.,</w:t>
      </w:r>
      <w:r w:rsidRPr="00E85D0C">
        <w:rPr>
          <w:rFonts w:ascii="Times New Roman" w:hAnsi="Times New Roman"/>
          <w:szCs w:val="22"/>
        </w:rPr>
        <w:t xml:space="preserve"> 1998)</w:t>
      </w:r>
    </w:p>
    <w:p w14:paraId="1AE8523F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5DA80344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Queer Margins, Queer Ethics: A Call to Account for Race and Ethnicity in the Law, Theory and Politics of "Sexual Orientation"</w:t>
      </w:r>
      <w:r w:rsidRPr="00E85D0C">
        <w:rPr>
          <w:rFonts w:ascii="Times New Roman" w:hAnsi="Times New Roman"/>
          <w:szCs w:val="22"/>
        </w:rPr>
        <w:t xml:space="preserve">, 48 </w:t>
      </w:r>
      <w:r w:rsidRPr="00E85D0C">
        <w:rPr>
          <w:rFonts w:ascii="Times New Roman" w:hAnsi="Times New Roman"/>
          <w:smallCaps/>
          <w:szCs w:val="22"/>
        </w:rPr>
        <w:t>Hastings L. J.</w:t>
      </w:r>
      <w:r w:rsidRPr="00E85D0C">
        <w:rPr>
          <w:rFonts w:ascii="Times New Roman" w:hAnsi="Times New Roman"/>
          <w:szCs w:val="22"/>
        </w:rPr>
        <w:t xml:space="preserve"> 1193 (1997)</w:t>
      </w:r>
    </w:p>
    <w:p w14:paraId="1192336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30C9C464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Foreword—Under Construction: LatCrit Consciousness, Community and Theory</w:t>
      </w:r>
      <w:r w:rsidRPr="00E85D0C">
        <w:rPr>
          <w:rFonts w:ascii="Times New Roman" w:hAnsi="Times New Roman"/>
          <w:szCs w:val="22"/>
        </w:rPr>
        <w:t xml:space="preserve">, 85 </w:t>
      </w:r>
      <w:r w:rsidRPr="00E85D0C">
        <w:rPr>
          <w:rFonts w:ascii="Times New Roman" w:hAnsi="Times New Roman"/>
          <w:smallCaps/>
          <w:szCs w:val="22"/>
        </w:rPr>
        <w:t>Cal. L. Rev.</w:t>
      </w:r>
      <w:r w:rsidRPr="00E85D0C">
        <w:rPr>
          <w:rFonts w:ascii="Times New Roman" w:hAnsi="Times New Roman"/>
          <w:szCs w:val="22"/>
        </w:rPr>
        <w:t xml:space="preserve"> 1089 (1997)</w:t>
      </w:r>
    </w:p>
    <w:p w14:paraId="477FF3FD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12C00B94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Acts of Power, Crimes of Knowledge: Desire, Law and Justice in the Politics of Social Expression at the End of the Twentieth Century</w:t>
      </w:r>
      <w:r w:rsidRPr="00E85D0C">
        <w:rPr>
          <w:rFonts w:ascii="Times New Roman" w:hAnsi="Times New Roman"/>
          <w:szCs w:val="22"/>
        </w:rPr>
        <w:t xml:space="preserve">, 1 </w:t>
      </w:r>
      <w:r w:rsidRPr="00E85D0C">
        <w:rPr>
          <w:rFonts w:ascii="Times New Roman" w:hAnsi="Times New Roman"/>
          <w:smallCaps/>
          <w:szCs w:val="22"/>
        </w:rPr>
        <w:t>Iow</w:t>
      </w:r>
      <w:r>
        <w:rPr>
          <w:rFonts w:ascii="Times New Roman" w:hAnsi="Times New Roman"/>
          <w:smallCaps/>
          <w:szCs w:val="22"/>
        </w:rPr>
        <w:t>a J. Gender, Race &amp; Just.</w:t>
      </w:r>
      <w:r w:rsidRPr="00E85D0C">
        <w:rPr>
          <w:rFonts w:ascii="Times New Roman" w:hAnsi="Times New Roman"/>
          <w:szCs w:val="22"/>
        </w:rPr>
        <w:t xml:space="preserve"> 213 (1997)</w:t>
      </w:r>
    </w:p>
    <w:p w14:paraId="6C88D7FF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58D34A6C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Foreword—Poised at the Cusp: LatCrit Theory, Outsider Jurisprudence and Latina/o Self-Empowerment</w:t>
      </w:r>
      <w:r w:rsidRPr="00E85D0C">
        <w:rPr>
          <w:rFonts w:ascii="Times New Roman" w:hAnsi="Times New Roman"/>
          <w:szCs w:val="22"/>
        </w:rPr>
        <w:t xml:space="preserve">, 2 </w:t>
      </w:r>
      <w:r w:rsidRPr="00E85D0C">
        <w:rPr>
          <w:rFonts w:ascii="Times New Roman" w:hAnsi="Times New Roman"/>
          <w:smallCaps/>
          <w:szCs w:val="22"/>
        </w:rPr>
        <w:t>Harv. Latino L. Rev.</w:t>
      </w:r>
      <w:r w:rsidRPr="00E85D0C">
        <w:rPr>
          <w:rFonts w:ascii="Times New Roman" w:hAnsi="Times New Roman"/>
          <w:szCs w:val="22"/>
        </w:rPr>
        <w:t xml:space="preserve"> 1 (1997)</w:t>
      </w:r>
    </w:p>
    <w:p w14:paraId="3CDAE395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34599682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Foreword—Latina/o Ethnicities, Critical Race Theory and Post-Identity Politics in Postmodern Legal Discourses: From Practices to Possibilities</w:t>
      </w:r>
      <w:r w:rsidRPr="00E85D0C">
        <w:rPr>
          <w:rFonts w:ascii="Times New Roman" w:hAnsi="Times New Roman"/>
          <w:szCs w:val="22"/>
        </w:rPr>
        <w:t xml:space="preserve">, 9 </w:t>
      </w:r>
      <w:r w:rsidRPr="00E85D0C">
        <w:rPr>
          <w:rFonts w:ascii="Times New Roman" w:hAnsi="Times New Roman"/>
          <w:smallCaps/>
          <w:szCs w:val="22"/>
        </w:rPr>
        <w:t>Berkeley La Raza L. Rev.</w:t>
      </w:r>
      <w:r w:rsidRPr="00E85D0C">
        <w:rPr>
          <w:rFonts w:ascii="Times New Roman" w:hAnsi="Times New Roman"/>
          <w:szCs w:val="22"/>
        </w:rPr>
        <w:t xml:space="preserve"> 1 (1996)</w:t>
      </w:r>
    </w:p>
    <w:p w14:paraId="6BEFC8B9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68F456B1" w14:textId="77777777" w:rsidR="00EB33EB" w:rsidRPr="00C87D15" w:rsidRDefault="00EB33EB" w:rsidP="00EB33EB">
      <w:pPr>
        <w:suppressAutoHyphens/>
        <w:rPr>
          <w:rFonts w:ascii="Times New Roman" w:hAnsi="Times New Roman"/>
          <w:szCs w:val="24"/>
        </w:rPr>
      </w:pPr>
      <w:r w:rsidRPr="00C87D15">
        <w:rPr>
          <w:rFonts w:ascii="Times New Roman" w:hAnsi="Times New Roman"/>
          <w:i/>
          <w:szCs w:val="24"/>
        </w:rPr>
        <w:t>Unpacking Hetero-Patriarchy: Tracing the Conflation of Sex, Gender and Sexual Orientation to Its Origins</w:t>
      </w:r>
      <w:r w:rsidRPr="00C87D15">
        <w:rPr>
          <w:rFonts w:ascii="Times New Roman" w:hAnsi="Times New Roman"/>
          <w:szCs w:val="24"/>
        </w:rPr>
        <w:t xml:space="preserve">, 8 </w:t>
      </w:r>
      <w:r w:rsidRPr="00C87D15">
        <w:rPr>
          <w:rFonts w:ascii="Times New Roman" w:hAnsi="Times New Roman"/>
          <w:smallCaps/>
          <w:szCs w:val="24"/>
        </w:rPr>
        <w:t>Yale J. L. &amp; Hum.</w:t>
      </w:r>
      <w:r w:rsidRPr="00C87D15">
        <w:rPr>
          <w:rFonts w:ascii="Times New Roman" w:hAnsi="Times New Roman"/>
          <w:szCs w:val="24"/>
        </w:rPr>
        <w:t xml:space="preserve"> 161 (1996)</w:t>
      </w:r>
    </w:p>
    <w:p w14:paraId="28E01516" w14:textId="77777777" w:rsidR="007B2C24" w:rsidRDefault="007B2C24" w:rsidP="00EB33EB">
      <w:pPr>
        <w:suppressAutoHyphens/>
        <w:rPr>
          <w:rFonts w:ascii="Times New Roman" w:hAnsi="Times New Roman"/>
          <w:i/>
          <w:szCs w:val="22"/>
        </w:rPr>
      </w:pPr>
    </w:p>
    <w:p w14:paraId="28D0D21F" w14:textId="2F7F263F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Sex and Race in Queer Legal Culture: Ruminations on Identities and Inter-Connectivities</w:t>
      </w:r>
      <w:r w:rsidRPr="00E85D0C">
        <w:rPr>
          <w:rFonts w:ascii="Times New Roman" w:hAnsi="Times New Roman"/>
          <w:szCs w:val="22"/>
        </w:rPr>
        <w:t xml:space="preserve">, 5 </w:t>
      </w:r>
      <w:r w:rsidRPr="00E85D0C">
        <w:rPr>
          <w:rFonts w:ascii="Times New Roman" w:hAnsi="Times New Roman"/>
          <w:smallCaps/>
          <w:szCs w:val="22"/>
        </w:rPr>
        <w:t>S. Cal. Rev. L. &amp; Women's Stud.</w:t>
      </w:r>
      <w:r w:rsidRPr="00E85D0C">
        <w:rPr>
          <w:rFonts w:ascii="Times New Roman" w:hAnsi="Times New Roman"/>
          <w:szCs w:val="22"/>
        </w:rPr>
        <w:t xml:space="preserve"> 25 (1995) (</w:t>
      </w:r>
      <w:r w:rsidRPr="00E85D0C">
        <w:rPr>
          <w:rFonts w:ascii="Times New Roman" w:hAnsi="Times New Roman"/>
          <w:i/>
          <w:szCs w:val="22"/>
        </w:rPr>
        <w:t>reprinted in</w:t>
      </w:r>
      <w:r w:rsidRPr="00E85D0C">
        <w:rPr>
          <w:rFonts w:ascii="Times New Roman" w:hAnsi="Times New Roman"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>Critical Race Theory: The Cutting Edge (2d ed)</w:t>
      </w:r>
      <w:r>
        <w:rPr>
          <w:rFonts w:ascii="Times New Roman" w:hAnsi="Times New Roman"/>
          <w:szCs w:val="22"/>
        </w:rPr>
        <w:t xml:space="preserve"> Richard Delgado and Jean Stefancic eds</w:t>
      </w:r>
      <w:r w:rsidR="00180716">
        <w:rPr>
          <w:rFonts w:ascii="Times New Roman" w:hAnsi="Times New Roman"/>
          <w:szCs w:val="22"/>
        </w:rPr>
        <w:t>.,</w:t>
      </w:r>
      <w:r w:rsidRPr="00E85D0C">
        <w:rPr>
          <w:rFonts w:ascii="Times New Roman" w:hAnsi="Times New Roman"/>
          <w:szCs w:val="22"/>
        </w:rPr>
        <w:t xml:space="preserve"> 2000)</w:t>
      </w:r>
    </w:p>
    <w:p w14:paraId="6E19ABCD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69E0CEAE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Tracking and Assessing the (Non)Inclusion of Courses on Sexuality and/or Sexual Orientation in the American Law School Curriculum: Reports from the Field After a Decade of Effort</w:t>
      </w:r>
      <w:r w:rsidRPr="00E85D0C">
        <w:rPr>
          <w:rFonts w:ascii="Times New Roman" w:hAnsi="Times New Roman"/>
          <w:szCs w:val="22"/>
        </w:rPr>
        <w:t xml:space="preserve">, 1 </w:t>
      </w:r>
      <w:r w:rsidRPr="00E85D0C">
        <w:rPr>
          <w:rFonts w:ascii="Times New Roman" w:hAnsi="Times New Roman"/>
          <w:smallCaps/>
          <w:szCs w:val="22"/>
        </w:rPr>
        <w:t>Nat. J. Sex. Orient. L.</w:t>
      </w:r>
      <w:r w:rsidRPr="00E85D0C">
        <w:rPr>
          <w:rFonts w:ascii="Times New Roman" w:hAnsi="Times New Roman"/>
          <w:szCs w:val="22"/>
        </w:rPr>
        <w:t xml:space="preserve"> 149 (1995)</w:t>
      </w:r>
    </w:p>
    <w:p w14:paraId="7065E91C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10ACD9B3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Queers, Sissies, Dykes and Tomboys: Deconstructing the Conflation of "Sex," "Gender" and "Sexual Orientation" in Euro-American Law and Society</w:t>
      </w:r>
      <w:r w:rsidRPr="00E85D0C">
        <w:rPr>
          <w:rFonts w:ascii="Times New Roman" w:hAnsi="Times New Roman"/>
          <w:szCs w:val="22"/>
        </w:rPr>
        <w:t xml:space="preserve">, 83 </w:t>
      </w:r>
      <w:r w:rsidRPr="00E85D0C">
        <w:rPr>
          <w:rFonts w:ascii="Times New Roman" w:hAnsi="Times New Roman"/>
          <w:smallCaps/>
          <w:szCs w:val="22"/>
        </w:rPr>
        <w:t>Cal. L. Rev.</w:t>
      </w:r>
      <w:r w:rsidRPr="00E85D0C">
        <w:rPr>
          <w:rFonts w:ascii="Times New Roman" w:hAnsi="Times New Roman"/>
          <w:szCs w:val="22"/>
        </w:rPr>
        <w:t xml:space="preserve"> 1 (1995)</w:t>
      </w:r>
    </w:p>
    <w:p w14:paraId="52286BB0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73B81999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Coming Out and S</w:t>
      </w:r>
      <w:r>
        <w:rPr>
          <w:rFonts w:ascii="Times New Roman" w:hAnsi="Times New Roman"/>
          <w:i/>
          <w:szCs w:val="22"/>
        </w:rPr>
        <w:t>tepping Up: Queer Legal Theory and</w:t>
      </w:r>
      <w:r w:rsidRPr="00E85D0C">
        <w:rPr>
          <w:rFonts w:ascii="Times New Roman" w:hAnsi="Times New Roman"/>
          <w:i/>
          <w:szCs w:val="22"/>
        </w:rPr>
        <w:t xml:space="preserve"> Connectivity</w:t>
      </w:r>
      <w:r w:rsidRPr="00E85D0C">
        <w:rPr>
          <w:rFonts w:ascii="Times New Roman" w:hAnsi="Times New Roman"/>
          <w:szCs w:val="22"/>
        </w:rPr>
        <w:t xml:space="preserve">, 1 </w:t>
      </w:r>
      <w:r w:rsidRPr="00E85D0C">
        <w:rPr>
          <w:rFonts w:ascii="Times New Roman" w:hAnsi="Times New Roman"/>
          <w:smallCaps/>
          <w:szCs w:val="22"/>
        </w:rPr>
        <w:t>Nat. J. Sex. Orient. L.</w:t>
      </w:r>
      <w:r w:rsidRPr="00E85D0C">
        <w:rPr>
          <w:rFonts w:ascii="Times New Roman" w:hAnsi="Times New Roman"/>
          <w:szCs w:val="22"/>
        </w:rPr>
        <w:t xml:space="preserve"> 1 (1994)</w:t>
      </w:r>
    </w:p>
    <w:p w14:paraId="78BAFA8A" w14:textId="77777777" w:rsidR="00EB33EB" w:rsidRDefault="00EB33EB" w:rsidP="00EB33EB">
      <w:pPr>
        <w:suppressAutoHyphens/>
        <w:rPr>
          <w:rFonts w:ascii="Times New Roman" w:hAnsi="Times New Roman"/>
          <w:i/>
          <w:szCs w:val="22"/>
        </w:rPr>
      </w:pPr>
    </w:p>
    <w:p w14:paraId="382A78FE" w14:textId="3BEB173A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Sexual Minorities in the Military: Charting the Constitutional Frontiers of Status and Conduct</w:t>
      </w:r>
      <w:r w:rsidRPr="00E85D0C">
        <w:rPr>
          <w:rFonts w:ascii="Times New Roman" w:hAnsi="Times New Roman"/>
          <w:szCs w:val="22"/>
        </w:rPr>
        <w:t xml:space="preserve">, 27 </w:t>
      </w:r>
      <w:r w:rsidRPr="00E85D0C">
        <w:rPr>
          <w:rFonts w:ascii="Times New Roman" w:hAnsi="Times New Roman"/>
          <w:smallCaps/>
          <w:szCs w:val="22"/>
        </w:rPr>
        <w:t>Creighton L. Rev.</w:t>
      </w:r>
      <w:r w:rsidRPr="00E85D0C">
        <w:rPr>
          <w:rFonts w:ascii="Times New Roman" w:hAnsi="Times New Roman"/>
          <w:szCs w:val="22"/>
        </w:rPr>
        <w:t xml:space="preserve"> 381 (1994) (</w:t>
      </w:r>
      <w:r w:rsidRPr="00E85D0C">
        <w:rPr>
          <w:rFonts w:ascii="Times New Roman" w:hAnsi="Times New Roman"/>
          <w:i/>
          <w:szCs w:val="22"/>
        </w:rPr>
        <w:t>reprinted in</w:t>
      </w:r>
      <w:r w:rsidRPr="00E85D0C">
        <w:rPr>
          <w:rFonts w:ascii="Times New Roman" w:hAnsi="Times New Roman"/>
          <w:szCs w:val="22"/>
        </w:rPr>
        <w:t xml:space="preserve"> </w:t>
      </w:r>
      <w:r w:rsidRPr="00E85D0C">
        <w:rPr>
          <w:rFonts w:ascii="Times New Roman" w:hAnsi="Times New Roman"/>
          <w:smallCaps/>
          <w:szCs w:val="22"/>
        </w:rPr>
        <w:t xml:space="preserve">Social Justice: Professionals, Communities and Law, </w:t>
      </w:r>
      <w:r w:rsidRPr="00E85D0C">
        <w:rPr>
          <w:rFonts w:ascii="Times New Roman" w:hAnsi="Times New Roman"/>
          <w:szCs w:val="22"/>
        </w:rPr>
        <w:t xml:space="preserve">Martha Mahoney, John O. </w:t>
      </w:r>
      <w:r>
        <w:rPr>
          <w:rFonts w:ascii="Times New Roman" w:hAnsi="Times New Roman"/>
          <w:szCs w:val="22"/>
        </w:rPr>
        <w:t>Calmore, and Stephanie Wildman eds</w:t>
      </w:r>
      <w:r w:rsidR="00180716">
        <w:rPr>
          <w:rFonts w:ascii="Times New Roman" w:hAnsi="Times New Roman"/>
          <w:szCs w:val="22"/>
        </w:rPr>
        <w:t>.,</w:t>
      </w:r>
      <w:r w:rsidRPr="00E85D0C">
        <w:rPr>
          <w:rFonts w:ascii="Times New Roman" w:hAnsi="Times New Roman"/>
          <w:szCs w:val="22"/>
        </w:rPr>
        <w:t xml:space="preserve"> 2003)</w:t>
      </w:r>
    </w:p>
    <w:p w14:paraId="507081AA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72B24FD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Diversity and Discrimination in Our Midst: Musings on Constitutional Schizophrenia, Cultura</w:t>
      </w:r>
      <w:r>
        <w:rPr>
          <w:rFonts w:ascii="Times New Roman" w:hAnsi="Times New Roman"/>
          <w:i/>
          <w:szCs w:val="22"/>
        </w:rPr>
        <w:t>l</w:t>
      </w:r>
      <w:r w:rsidRPr="00E85D0C">
        <w:rPr>
          <w:rFonts w:ascii="Times New Roman" w:hAnsi="Times New Roman"/>
          <w:i/>
          <w:szCs w:val="22"/>
        </w:rPr>
        <w:t xml:space="preserve"> Conflict, and "Interculturalism" at the Threshold of a Century</w:t>
      </w:r>
      <w:r w:rsidRPr="00E85D0C">
        <w:rPr>
          <w:rFonts w:ascii="Times New Roman" w:hAnsi="Times New Roman"/>
          <w:szCs w:val="22"/>
        </w:rPr>
        <w:t xml:space="preserve">, 5 </w:t>
      </w:r>
      <w:r w:rsidRPr="00E85D0C">
        <w:rPr>
          <w:rFonts w:ascii="Times New Roman" w:hAnsi="Times New Roman"/>
          <w:smallCaps/>
          <w:szCs w:val="22"/>
        </w:rPr>
        <w:t>St. Thomas L. Rev.</w:t>
      </w:r>
      <w:r w:rsidRPr="00E85D0C">
        <w:rPr>
          <w:rFonts w:ascii="Times New Roman" w:hAnsi="Times New Roman"/>
          <w:szCs w:val="22"/>
        </w:rPr>
        <w:t xml:space="preserve"> 293 (1993)</w:t>
      </w:r>
    </w:p>
    <w:p w14:paraId="1D36A34D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54238CF3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The Status/Conduct Distinction and Sexual Orientation: Exploring a Constitutional Conundrum</w:t>
      </w:r>
      <w:r w:rsidRPr="00E85D0C">
        <w:rPr>
          <w:rFonts w:ascii="Times New Roman" w:hAnsi="Times New Roman"/>
          <w:szCs w:val="22"/>
        </w:rPr>
        <w:t xml:space="preserve">, 50 </w:t>
      </w:r>
      <w:r w:rsidRPr="00E85D0C">
        <w:rPr>
          <w:rFonts w:ascii="Times New Roman" w:hAnsi="Times New Roman"/>
          <w:smallCaps/>
          <w:szCs w:val="22"/>
        </w:rPr>
        <w:t>The Guild Practitioner</w:t>
      </w:r>
      <w:r w:rsidRPr="00E85D0C">
        <w:rPr>
          <w:rFonts w:ascii="Times New Roman" w:hAnsi="Times New Roman"/>
          <w:szCs w:val="22"/>
        </w:rPr>
        <w:t xml:space="preserve"> 65 (1993) (lead article in </w:t>
      </w:r>
      <w:r w:rsidRPr="00B57253">
        <w:rPr>
          <w:rFonts w:ascii="Times New Roman" w:hAnsi="Times New Roman"/>
          <w:szCs w:val="22"/>
          <w:u w:val="single"/>
        </w:rPr>
        <w:t>Special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B57253">
        <w:rPr>
          <w:rFonts w:ascii="Times New Roman" w:hAnsi="Times New Roman"/>
          <w:szCs w:val="22"/>
          <w:u w:val="single"/>
        </w:rPr>
        <w:t>Issue</w:t>
      </w:r>
      <w:r w:rsidRPr="00E85D0C">
        <w:rPr>
          <w:rFonts w:ascii="Times New Roman" w:hAnsi="Times New Roman"/>
          <w:szCs w:val="22"/>
        </w:rPr>
        <w:t xml:space="preserve">, </w:t>
      </w:r>
      <w:r w:rsidRPr="00E85D0C">
        <w:rPr>
          <w:rFonts w:ascii="Times New Roman" w:hAnsi="Times New Roman"/>
          <w:szCs w:val="22"/>
          <w:u w:val="single"/>
        </w:rPr>
        <w:t>Homophobia: A Practitioner's Arsenal for Combatting Fear of Sexual Minorities</w:t>
      </w:r>
      <w:r w:rsidRPr="00E85D0C">
        <w:rPr>
          <w:rFonts w:ascii="Times New Roman" w:hAnsi="Times New Roman"/>
          <w:szCs w:val="22"/>
        </w:rPr>
        <w:t>)</w:t>
      </w:r>
    </w:p>
    <w:p w14:paraId="72E32728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F62246B" w14:textId="63DBF688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Recovery of Damages in Contract</w:t>
      </w:r>
      <w:r w:rsidRPr="00E85D0C">
        <w:rPr>
          <w:rFonts w:ascii="Times New Roman" w:hAnsi="Times New Roman"/>
          <w:szCs w:val="22"/>
        </w:rPr>
        <w:t xml:space="preserve">, including forms of jury instructions, </w:t>
      </w:r>
      <w:bookmarkStart w:id="0" w:name="_GoBack"/>
      <w:bookmarkEnd w:id="0"/>
      <w:r w:rsidRPr="00563042">
        <w:rPr>
          <w:rFonts w:ascii="Times New Roman" w:hAnsi="Times New Roman"/>
          <w:i/>
        </w:rPr>
        <w:t>in</w:t>
      </w:r>
      <w:r w:rsidRPr="00E85D0C">
        <w:rPr>
          <w:rFonts w:ascii="Times New Roman" w:hAnsi="Times New Roman"/>
          <w:smallCaps/>
          <w:szCs w:val="22"/>
        </w:rPr>
        <w:t xml:space="preserve"> Florida Litigation Manual</w:t>
      </w:r>
      <w:r w:rsidRPr="00E85D0C">
        <w:rPr>
          <w:rFonts w:ascii="Times New Roman" w:hAnsi="Times New Roman"/>
          <w:szCs w:val="22"/>
        </w:rPr>
        <w:t xml:space="preserve"> (Matthew Bender &amp; Co. 1990)</w:t>
      </w:r>
    </w:p>
    <w:p w14:paraId="431BCC27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1C73BF40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i/>
          <w:szCs w:val="22"/>
        </w:rPr>
        <w:t>Accountability by Contract: A Proposal to Remedy the Harm of Substandard Schooling and to Promote Equal Educational Opportunity</w:t>
      </w:r>
      <w:r w:rsidRPr="00E85D0C">
        <w:rPr>
          <w:rFonts w:ascii="Times New Roman" w:hAnsi="Times New Roman"/>
          <w:szCs w:val="22"/>
        </w:rPr>
        <w:t xml:space="preserve">, </w:t>
      </w:r>
      <w:r w:rsidRPr="00E85D0C">
        <w:rPr>
          <w:rFonts w:ascii="Times New Roman" w:hAnsi="Times New Roman"/>
          <w:smallCaps/>
          <w:szCs w:val="22"/>
        </w:rPr>
        <w:t>Fl. Bar J.</w:t>
      </w:r>
      <w:r w:rsidRPr="00E85D0C">
        <w:rPr>
          <w:rFonts w:ascii="Times New Roman" w:hAnsi="Times New Roman"/>
          <w:szCs w:val="22"/>
        </w:rPr>
        <w:t>, May 1984</w:t>
      </w:r>
    </w:p>
    <w:p w14:paraId="1F7CADE1" w14:textId="77777777" w:rsidR="00EB33EB" w:rsidRDefault="00EB33EB" w:rsidP="00EB33EB">
      <w:pPr>
        <w:suppressAutoHyphens/>
        <w:rPr>
          <w:rFonts w:ascii="Times New Roman" w:hAnsi="Times New Roman"/>
          <w:szCs w:val="22"/>
        </w:rPr>
      </w:pPr>
    </w:p>
    <w:p w14:paraId="0D2749FD" w14:textId="336AEEE7" w:rsidR="00EB33EB" w:rsidRDefault="00EB33EB" w:rsidP="00EB33EB">
      <w:pPr>
        <w:suppressAutoHyphens/>
        <w:rPr>
          <w:rFonts w:ascii="Times New Roman" w:hAnsi="Times New Roman"/>
          <w:szCs w:val="22"/>
        </w:rPr>
      </w:pPr>
      <w:r w:rsidRPr="00E85D0C">
        <w:rPr>
          <w:rFonts w:ascii="Times New Roman" w:hAnsi="Times New Roman"/>
          <w:szCs w:val="22"/>
        </w:rPr>
        <w:t xml:space="preserve">Comment, </w:t>
      </w:r>
      <w:r w:rsidRPr="00E85D0C">
        <w:rPr>
          <w:rFonts w:ascii="Times New Roman" w:hAnsi="Times New Roman"/>
          <w:i/>
          <w:szCs w:val="22"/>
        </w:rPr>
        <w:t>Constitutional Law: The Eighth Amendment Requires a Determination of Personal Intent for the Death Penalty to be Imposed on Non-Triggermen Felony Murderers</w:t>
      </w:r>
      <w:r w:rsidRPr="00E85D0C">
        <w:rPr>
          <w:rFonts w:ascii="Times New Roman" w:hAnsi="Times New Roman"/>
          <w:szCs w:val="22"/>
        </w:rPr>
        <w:t xml:space="preserve">, 35 U. </w:t>
      </w:r>
      <w:r w:rsidRPr="00E85D0C">
        <w:rPr>
          <w:rFonts w:ascii="Times New Roman" w:hAnsi="Times New Roman"/>
          <w:smallCaps/>
          <w:szCs w:val="22"/>
        </w:rPr>
        <w:t>Fl. L. Rev.</w:t>
      </w:r>
      <w:r w:rsidRPr="00E85D0C">
        <w:rPr>
          <w:rFonts w:ascii="Times New Roman" w:hAnsi="Times New Roman"/>
          <w:szCs w:val="22"/>
        </w:rPr>
        <w:t xml:space="preserve"> 521 (1983)</w:t>
      </w:r>
      <w:r w:rsidR="002C1AA5">
        <w:rPr>
          <w:rFonts w:ascii="Times New Roman" w:hAnsi="Times New Roman"/>
          <w:szCs w:val="22"/>
        </w:rPr>
        <w:t xml:space="preserve"> (student note)</w:t>
      </w:r>
    </w:p>
    <w:p w14:paraId="374E19B2" w14:textId="77777777" w:rsidR="008E2C12" w:rsidRDefault="008E2C12"/>
    <w:sectPr w:rsidR="008E2C12" w:rsidSect="003B039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96565" w14:textId="77777777" w:rsidR="00FB647E" w:rsidRDefault="00FB647E" w:rsidP="00957BF1">
      <w:r>
        <w:separator/>
      </w:r>
    </w:p>
  </w:endnote>
  <w:endnote w:type="continuationSeparator" w:id="0">
    <w:p w14:paraId="6FE77045" w14:textId="77777777" w:rsidR="00FB647E" w:rsidRDefault="00FB647E" w:rsidP="0095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A6876" w14:textId="77777777" w:rsidR="00FB647E" w:rsidRDefault="00FB647E" w:rsidP="00957BF1">
      <w:r>
        <w:separator/>
      </w:r>
    </w:p>
  </w:footnote>
  <w:footnote w:type="continuationSeparator" w:id="0">
    <w:p w14:paraId="2C4DE533" w14:textId="77777777" w:rsidR="00FB647E" w:rsidRDefault="00FB647E" w:rsidP="00957B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B7C46" w14:textId="77777777" w:rsidR="00FB647E" w:rsidRDefault="00FB647E" w:rsidP="002C1A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6850F" w14:textId="77777777" w:rsidR="00FB647E" w:rsidRDefault="00FB647E" w:rsidP="00957BF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94FC9" w14:textId="77777777" w:rsidR="00FB647E" w:rsidRDefault="00FB647E" w:rsidP="002C1A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5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9CE8BC" w14:textId="77777777" w:rsidR="00FB647E" w:rsidRDefault="00FB647E" w:rsidP="00957BF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EB"/>
    <w:rsid w:val="000F2457"/>
    <w:rsid w:val="001124EE"/>
    <w:rsid w:val="0017385D"/>
    <w:rsid w:val="00180716"/>
    <w:rsid w:val="002C1AA5"/>
    <w:rsid w:val="00385EA0"/>
    <w:rsid w:val="003B039F"/>
    <w:rsid w:val="003C5AF7"/>
    <w:rsid w:val="00433919"/>
    <w:rsid w:val="004E451C"/>
    <w:rsid w:val="004E4D61"/>
    <w:rsid w:val="006E0E4F"/>
    <w:rsid w:val="007B2C24"/>
    <w:rsid w:val="007E047D"/>
    <w:rsid w:val="008E2C12"/>
    <w:rsid w:val="008E5D3E"/>
    <w:rsid w:val="008F1750"/>
    <w:rsid w:val="00957BF1"/>
    <w:rsid w:val="009E139F"/>
    <w:rsid w:val="00A4359D"/>
    <w:rsid w:val="00A63DE8"/>
    <w:rsid w:val="00A67B4C"/>
    <w:rsid w:val="00BA4548"/>
    <w:rsid w:val="00BC7408"/>
    <w:rsid w:val="00C020B1"/>
    <w:rsid w:val="00DA38FF"/>
    <w:rsid w:val="00DE3339"/>
    <w:rsid w:val="00E11AA0"/>
    <w:rsid w:val="00EB33EB"/>
    <w:rsid w:val="00FB647E"/>
    <w:rsid w:val="00F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85A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EB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33EB"/>
    <w:rPr>
      <w:b/>
      <w:bCs/>
    </w:rPr>
  </w:style>
  <w:style w:type="character" w:styleId="Emphasis">
    <w:name w:val="Emphasis"/>
    <w:uiPriority w:val="20"/>
    <w:qFormat/>
    <w:rsid w:val="00EB33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57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BF1"/>
    <w:rPr>
      <w:rFonts w:ascii="CG Times" w:eastAsia="Times New Roman" w:hAnsi="CG Times" w:cs="Times New Roman"/>
      <w:snapToGrid w:val="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5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EB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33EB"/>
    <w:rPr>
      <w:b/>
      <w:bCs/>
    </w:rPr>
  </w:style>
  <w:style w:type="character" w:styleId="Emphasis">
    <w:name w:val="Emphasis"/>
    <w:uiPriority w:val="20"/>
    <w:qFormat/>
    <w:rsid w:val="00EB33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57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BF1"/>
    <w:rPr>
      <w:rFonts w:ascii="CG Times" w:eastAsia="Times New Roman" w:hAnsi="CG Times" w:cs="Times New Roman"/>
      <w:snapToGrid w:val="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5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2185</Words>
  <Characters>12460</Characters>
  <Application>Microsoft Macintosh Word</Application>
  <DocSecurity>0</DocSecurity>
  <Lines>103</Lines>
  <Paragraphs>29</Paragraphs>
  <ScaleCrop>false</ScaleCrop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Valdes</dc:creator>
  <cp:keywords/>
  <dc:description/>
  <cp:lastModifiedBy>Frank Valdes</cp:lastModifiedBy>
  <cp:revision>3</cp:revision>
  <dcterms:created xsi:type="dcterms:W3CDTF">2024-12-07T18:51:00Z</dcterms:created>
  <dcterms:modified xsi:type="dcterms:W3CDTF">2024-12-07T18:51:00Z</dcterms:modified>
</cp:coreProperties>
</file>